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D4B" w:rsidRPr="00275D4B" w:rsidRDefault="00275D4B" w:rsidP="00275D4B">
      <w:pPr>
        <w:suppressAutoHyphens/>
        <w:snapToGrid w:val="0"/>
        <w:spacing w:after="160" w:line="252" w:lineRule="auto"/>
        <w:ind w:firstLine="0"/>
        <w:jc w:val="center"/>
        <w:rPr>
          <w:rFonts w:ascii="Calibri" w:eastAsia="Times New Roman" w:hAnsi="Calibri" w:cs="Calibri"/>
          <w:b/>
          <w:bCs/>
          <w:sz w:val="26"/>
          <w:szCs w:val="26"/>
          <w:lang w:eastAsia="ar-SA"/>
        </w:rPr>
      </w:pPr>
      <w:r>
        <w:rPr>
          <w:rFonts w:ascii="Calibri" w:eastAsia="Times New Roman" w:hAnsi="Calibri" w:cs="Calibri"/>
          <w:b/>
          <w:noProof/>
          <w:color w:val="FF0000"/>
          <w:sz w:val="36"/>
          <w:szCs w:val="36"/>
        </w:rPr>
        <w:drawing>
          <wp:inline distT="0" distB="0" distL="0" distR="0">
            <wp:extent cx="731520" cy="97218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721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D4B" w:rsidRPr="00275D4B" w:rsidRDefault="00275D4B" w:rsidP="00275D4B">
      <w:pPr>
        <w:widowControl w:val="0"/>
        <w:suppressAutoHyphens/>
        <w:spacing w:after="120"/>
        <w:ind w:firstLine="0"/>
        <w:jc w:val="center"/>
        <w:rPr>
          <w:rFonts w:ascii="Times New Roman" w:eastAsia="Times New Roman" w:hAnsi="Times New Roman" w:cs="Calibri"/>
          <w:b/>
          <w:bCs/>
          <w:kern w:val="1"/>
          <w:sz w:val="26"/>
          <w:szCs w:val="26"/>
          <w:lang w:eastAsia="ar-SA"/>
        </w:rPr>
      </w:pPr>
      <w:r w:rsidRPr="00275D4B">
        <w:rPr>
          <w:rFonts w:ascii="Times New Roman" w:eastAsia="Times New Roman" w:hAnsi="Times New Roman" w:cs="Calibri"/>
          <w:b/>
          <w:bCs/>
          <w:kern w:val="1"/>
          <w:sz w:val="26"/>
          <w:szCs w:val="26"/>
          <w:lang w:eastAsia="ar-SA"/>
        </w:rPr>
        <w:t xml:space="preserve"> АДМИНИСТРАЦИЯ НЕВЕЖКИНСКОГО СЕЛЬСОВЕТА</w:t>
      </w:r>
    </w:p>
    <w:p w:rsidR="00275D4B" w:rsidRPr="00275D4B" w:rsidRDefault="00275D4B" w:rsidP="00275D4B">
      <w:pPr>
        <w:widowControl w:val="0"/>
        <w:suppressAutoHyphens/>
        <w:spacing w:after="120"/>
        <w:ind w:firstLine="0"/>
        <w:jc w:val="center"/>
        <w:rPr>
          <w:rFonts w:ascii="Times New Roman" w:eastAsia="Times New Roman" w:hAnsi="Times New Roman" w:cs="Calibri"/>
          <w:b/>
          <w:bCs/>
          <w:kern w:val="1"/>
          <w:sz w:val="26"/>
          <w:szCs w:val="26"/>
          <w:lang w:eastAsia="ar-SA"/>
        </w:rPr>
      </w:pPr>
      <w:r w:rsidRPr="00275D4B">
        <w:rPr>
          <w:rFonts w:ascii="Times New Roman" w:eastAsia="Times New Roman" w:hAnsi="Times New Roman" w:cs="Calibri"/>
          <w:b/>
          <w:bCs/>
          <w:kern w:val="1"/>
          <w:sz w:val="26"/>
          <w:szCs w:val="26"/>
          <w:lang w:eastAsia="ar-SA"/>
        </w:rPr>
        <w:t>БЕЛИНСКОГО</w:t>
      </w:r>
      <w:r w:rsidRPr="00275D4B">
        <w:rPr>
          <w:rFonts w:ascii="Times New Roman" w:eastAsia="Times New Roman" w:hAnsi="Times New Roman" w:cs="Calibri"/>
          <w:b/>
          <w:bCs/>
          <w:color w:val="0000FF"/>
          <w:kern w:val="1"/>
          <w:sz w:val="26"/>
          <w:szCs w:val="26"/>
          <w:lang w:eastAsia="ar-SA"/>
        </w:rPr>
        <w:t xml:space="preserve"> </w:t>
      </w:r>
      <w:r w:rsidRPr="00275D4B">
        <w:rPr>
          <w:rFonts w:ascii="Times New Roman" w:eastAsia="Times New Roman" w:hAnsi="Times New Roman" w:cs="Calibri"/>
          <w:b/>
          <w:bCs/>
          <w:kern w:val="1"/>
          <w:sz w:val="26"/>
          <w:szCs w:val="26"/>
          <w:lang w:eastAsia="ar-SA"/>
        </w:rPr>
        <w:t>СЕЛЬСОВЕТА ПЕНЗЕНСКОЙ ОБЛАСТИ</w:t>
      </w:r>
    </w:p>
    <w:p w:rsidR="00275D4B" w:rsidRPr="00275D4B" w:rsidRDefault="0078320F" w:rsidP="00275D4B">
      <w:pPr>
        <w:widowControl w:val="0"/>
        <w:suppressAutoHyphens/>
        <w:spacing w:after="120"/>
        <w:ind w:firstLine="0"/>
        <w:jc w:val="center"/>
        <w:rPr>
          <w:rFonts w:ascii="Times New Roman" w:eastAsia="Times New Roman" w:hAnsi="Times New Roman" w:cs="Calibri"/>
          <w:b/>
          <w:bCs/>
          <w:kern w:val="1"/>
          <w:sz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kern w:val="1"/>
          <w:sz w:val="24"/>
          <w:lang w:eastAsia="ar-SA"/>
        </w:rPr>
        <w:t xml:space="preserve"> </w:t>
      </w:r>
    </w:p>
    <w:p w:rsidR="00275D4B" w:rsidRPr="00275D4B" w:rsidRDefault="00275D4B" w:rsidP="00275D4B">
      <w:pPr>
        <w:widowControl w:val="0"/>
        <w:suppressAutoHyphens/>
        <w:spacing w:after="120"/>
        <w:ind w:firstLine="0"/>
        <w:jc w:val="center"/>
        <w:rPr>
          <w:rFonts w:ascii="Times New Roman" w:eastAsia="Times New Roman" w:hAnsi="Times New Roman" w:cs="Calibri"/>
          <w:b/>
          <w:bCs/>
          <w:kern w:val="1"/>
          <w:sz w:val="24"/>
          <w:lang w:eastAsia="ar-SA"/>
        </w:rPr>
      </w:pPr>
      <w:r w:rsidRPr="00275D4B">
        <w:rPr>
          <w:rFonts w:ascii="Times New Roman" w:eastAsia="Times New Roman" w:hAnsi="Times New Roman" w:cs="Calibri"/>
          <w:b/>
          <w:bCs/>
          <w:kern w:val="1"/>
          <w:sz w:val="24"/>
          <w:lang w:eastAsia="ar-SA"/>
        </w:rPr>
        <w:t>ПОСТАНОВЛЕНИЕ</w:t>
      </w:r>
    </w:p>
    <w:p w:rsidR="00275D4B" w:rsidRPr="00275D4B" w:rsidRDefault="00275D4B" w:rsidP="00275D4B">
      <w:pPr>
        <w:widowControl w:val="0"/>
        <w:suppressAutoHyphens/>
        <w:spacing w:after="120"/>
        <w:ind w:firstLine="0"/>
        <w:jc w:val="center"/>
        <w:rPr>
          <w:rFonts w:ascii="Times New Roman" w:eastAsia="Times New Roman" w:hAnsi="Times New Roman" w:cs="Calibri"/>
          <w:kern w:val="1"/>
          <w:sz w:val="24"/>
          <w:szCs w:val="24"/>
          <w:u w:val="single"/>
          <w:lang w:eastAsia="ar-SA"/>
        </w:rPr>
      </w:pPr>
      <w:r w:rsidRPr="00275D4B">
        <w:rPr>
          <w:rFonts w:ascii="Times New Roman" w:eastAsia="Times New Roman" w:hAnsi="Times New Roman" w:cs="Calibri"/>
          <w:kern w:val="1"/>
          <w:sz w:val="24"/>
          <w:szCs w:val="24"/>
          <w:lang w:eastAsia="ar-SA"/>
        </w:rPr>
        <w:t xml:space="preserve">от  </w:t>
      </w:r>
      <w:r w:rsidRPr="00275D4B">
        <w:rPr>
          <w:rFonts w:ascii="Times New Roman" w:eastAsia="Times New Roman" w:hAnsi="Times New Roman" w:cs="Calibri"/>
          <w:kern w:val="1"/>
          <w:sz w:val="24"/>
          <w:szCs w:val="24"/>
          <w:u w:val="single"/>
          <w:lang w:eastAsia="ar-SA"/>
        </w:rPr>
        <w:t xml:space="preserve">  </w:t>
      </w:r>
      <w:r w:rsidR="0078320F">
        <w:rPr>
          <w:rFonts w:ascii="Times New Roman" w:eastAsia="Times New Roman" w:hAnsi="Times New Roman" w:cs="Calibri"/>
          <w:kern w:val="1"/>
          <w:sz w:val="24"/>
          <w:szCs w:val="24"/>
          <w:u w:val="single"/>
          <w:lang w:eastAsia="ar-SA"/>
        </w:rPr>
        <w:t xml:space="preserve"> 12.04.2019г.</w:t>
      </w:r>
      <w:r w:rsidRPr="00275D4B">
        <w:rPr>
          <w:rFonts w:ascii="Times New Roman" w:eastAsia="Times New Roman" w:hAnsi="Times New Roman" w:cs="Calibri"/>
          <w:kern w:val="1"/>
          <w:sz w:val="24"/>
          <w:szCs w:val="24"/>
          <w:lang w:eastAsia="ar-SA"/>
        </w:rPr>
        <w:t xml:space="preserve">№ </w:t>
      </w:r>
      <w:r w:rsidRPr="00275D4B">
        <w:rPr>
          <w:rFonts w:ascii="Times New Roman" w:eastAsia="Times New Roman" w:hAnsi="Times New Roman" w:cs="Calibri"/>
          <w:kern w:val="1"/>
          <w:sz w:val="24"/>
          <w:szCs w:val="24"/>
          <w:u w:val="single"/>
          <w:lang w:eastAsia="ar-SA"/>
        </w:rPr>
        <w:t xml:space="preserve"> </w:t>
      </w:r>
      <w:r w:rsidR="0078320F">
        <w:rPr>
          <w:rFonts w:ascii="Times New Roman" w:eastAsia="Times New Roman" w:hAnsi="Times New Roman" w:cs="Calibri"/>
          <w:kern w:val="1"/>
          <w:sz w:val="24"/>
          <w:szCs w:val="24"/>
          <w:u w:val="single"/>
          <w:lang w:eastAsia="ar-SA"/>
        </w:rPr>
        <w:t>19</w:t>
      </w:r>
      <w:r>
        <w:rPr>
          <w:rFonts w:ascii="Times New Roman" w:eastAsia="Times New Roman" w:hAnsi="Times New Roman" w:cs="Calibri"/>
          <w:kern w:val="1"/>
          <w:sz w:val="24"/>
          <w:szCs w:val="24"/>
          <w:u w:val="single"/>
          <w:lang w:eastAsia="ar-SA"/>
        </w:rPr>
        <w:t xml:space="preserve">        </w:t>
      </w:r>
      <w:r w:rsidRPr="00275D4B">
        <w:rPr>
          <w:rFonts w:ascii="Times New Roman" w:eastAsia="Times New Roman" w:hAnsi="Times New Roman" w:cs="Calibri"/>
          <w:kern w:val="1"/>
          <w:sz w:val="24"/>
          <w:szCs w:val="24"/>
          <w:u w:val="single"/>
          <w:lang w:eastAsia="ar-SA"/>
        </w:rPr>
        <w:t xml:space="preserve"> </w:t>
      </w:r>
      <w:r w:rsidRPr="00275D4B">
        <w:rPr>
          <w:rFonts w:ascii="Times New Roman" w:eastAsia="Times New Roman" w:hAnsi="Times New Roman" w:cs="Calibri"/>
          <w:kern w:val="1"/>
          <w:sz w:val="24"/>
          <w:szCs w:val="24"/>
          <w:lang w:eastAsia="ar-SA"/>
        </w:rPr>
        <w:t xml:space="preserve"> </w:t>
      </w:r>
      <w:r w:rsidRPr="00275D4B">
        <w:rPr>
          <w:rFonts w:ascii="Times New Roman" w:eastAsia="Times New Roman" w:hAnsi="Times New Roman" w:cs="Calibri"/>
          <w:kern w:val="1"/>
          <w:sz w:val="24"/>
          <w:szCs w:val="24"/>
          <w:u w:val="single"/>
          <w:lang w:eastAsia="ar-SA"/>
        </w:rPr>
        <w:t xml:space="preserve">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6"/>
      </w:tblGrid>
      <w:tr w:rsidR="00275D4B" w:rsidRPr="00275D4B" w:rsidTr="00275D4B">
        <w:trPr>
          <w:trHeight w:val="80"/>
        </w:trPr>
        <w:tc>
          <w:tcPr>
            <w:tcW w:w="9606" w:type="dxa"/>
          </w:tcPr>
          <w:p w:rsidR="00275D4B" w:rsidRPr="00275D4B" w:rsidRDefault="00275D4B" w:rsidP="00275D4B">
            <w:pPr>
              <w:suppressAutoHyphens/>
              <w:snapToGrid w:val="0"/>
              <w:spacing w:after="200" w:line="252" w:lineRule="auto"/>
              <w:ind w:firstLine="0"/>
              <w:jc w:val="center"/>
              <w:rPr>
                <w:rFonts w:ascii="Times New Roman" w:eastAsia="Times New Roman" w:hAnsi="Times New Roman" w:cs="Calibri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Calibri"/>
                <w:sz w:val="22"/>
                <w:szCs w:val="22"/>
                <w:lang w:eastAsia="ar-SA"/>
              </w:rPr>
              <w:t xml:space="preserve">     </w:t>
            </w:r>
            <w:r w:rsidRPr="00275D4B">
              <w:rPr>
                <w:rFonts w:ascii="Times New Roman" w:eastAsia="Times New Roman" w:hAnsi="Times New Roman" w:cs="Calibri"/>
                <w:sz w:val="22"/>
                <w:szCs w:val="22"/>
                <w:lang w:eastAsia="ar-SA"/>
              </w:rPr>
              <w:t>с. Невежкино</w:t>
            </w:r>
            <w:r w:rsidRPr="00275D4B">
              <w:rPr>
                <w:rFonts w:ascii="Times New Roman" w:eastAsia="Times New Roman" w:hAnsi="Times New Roman" w:cs="Calibri"/>
                <w:b/>
                <w:sz w:val="22"/>
                <w:szCs w:val="22"/>
                <w:lang w:eastAsia="ar-SA"/>
              </w:rPr>
              <w:t xml:space="preserve"> </w:t>
            </w:r>
          </w:p>
        </w:tc>
      </w:tr>
    </w:tbl>
    <w:p w:rsidR="002D3C77" w:rsidRPr="00E30D63" w:rsidRDefault="002D3C77" w:rsidP="002D3C77">
      <w:pPr>
        <w:suppressAutoHyphens/>
        <w:spacing w:after="200" w:line="100" w:lineRule="atLeast"/>
        <w:ind w:firstLine="0"/>
        <w:jc w:val="center"/>
        <w:rPr>
          <w:rFonts w:ascii="Times New Roman" w:eastAsia="Calibri" w:hAnsi="Times New Roman"/>
          <w:b/>
          <w:color w:val="00000A"/>
          <w:szCs w:val="28"/>
          <w:lang w:eastAsia="ar-SA"/>
        </w:rPr>
      </w:pPr>
      <w:r w:rsidRPr="00E30D63">
        <w:rPr>
          <w:rFonts w:ascii="Times New Roman" w:eastAsia="Calibri" w:hAnsi="Times New Roman"/>
          <w:b/>
          <w:color w:val="00000A"/>
          <w:szCs w:val="28"/>
          <w:lang w:eastAsia="ar-SA"/>
        </w:rPr>
        <w:t>Об утверждении административного регламента предоставления муниципальной услуги «</w:t>
      </w:r>
      <w:r>
        <w:rPr>
          <w:rFonts w:ascii="Times New Roman" w:eastAsia="Calibri" w:hAnsi="Times New Roman"/>
          <w:b/>
          <w:color w:val="00000A"/>
          <w:szCs w:val="28"/>
          <w:lang w:eastAsia="ar-SA"/>
        </w:rPr>
        <w:t>Назначение пенсии за выслугу лет муниципальным служащим</w:t>
      </w:r>
      <w:r w:rsidRPr="00E30D63">
        <w:rPr>
          <w:rFonts w:ascii="Times New Roman" w:eastAsia="Calibri" w:hAnsi="Times New Roman"/>
          <w:b/>
          <w:color w:val="00000A"/>
          <w:szCs w:val="28"/>
          <w:lang w:eastAsia="ar-SA"/>
        </w:rPr>
        <w:t>»</w:t>
      </w:r>
    </w:p>
    <w:p w:rsidR="002D3C77" w:rsidRPr="00275D4B" w:rsidRDefault="002D3C77" w:rsidP="002D3C77">
      <w:pPr>
        <w:widowControl w:val="0"/>
        <w:suppressAutoHyphens/>
        <w:ind w:firstLine="540"/>
        <w:rPr>
          <w:rFonts w:ascii="Times New Roman" w:eastAsia="Times New Roman" w:hAnsi="Times New Roman"/>
          <w:color w:val="00000A"/>
          <w:szCs w:val="28"/>
          <w:lang w:eastAsia="ar-SA"/>
        </w:rPr>
      </w:pPr>
      <w:r w:rsidRPr="00E30D63">
        <w:rPr>
          <w:rFonts w:ascii="Times New Roman" w:eastAsia="Times New Roman" w:hAnsi="Times New Roman"/>
          <w:color w:val="00000A"/>
          <w:szCs w:val="28"/>
          <w:lang w:eastAsia="ar-SA"/>
        </w:rPr>
        <w:t xml:space="preserve">В соответствии с Федеральным </w:t>
      </w:r>
      <w:hyperlink r:id="rId10" w:history="1">
        <w:r w:rsidRPr="00E30D63">
          <w:rPr>
            <w:rFonts w:ascii="Times New Roman" w:eastAsia="Times New Roman" w:hAnsi="Times New Roman"/>
            <w:color w:val="00000A"/>
          </w:rPr>
          <w:t>законом</w:t>
        </w:r>
      </w:hyperlink>
      <w:r w:rsidRPr="00E30D63">
        <w:rPr>
          <w:rFonts w:ascii="Times New Roman" w:eastAsia="Times New Roman" w:hAnsi="Times New Roman"/>
          <w:color w:val="00000A"/>
          <w:szCs w:val="28"/>
          <w:lang w:eastAsia="ar-SA"/>
        </w:rPr>
        <w:t xml:space="preserve"> от 27.07.2010 № 210-ФЗ</w:t>
      </w:r>
      <w:r>
        <w:rPr>
          <w:rFonts w:ascii="Times New Roman" w:eastAsia="Times New Roman" w:hAnsi="Times New Roman"/>
          <w:color w:val="00000A"/>
          <w:szCs w:val="28"/>
          <w:lang w:eastAsia="ar-SA"/>
        </w:rPr>
        <w:br/>
      </w:r>
      <w:r w:rsidRPr="00E30D63">
        <w:rPr>
          <w:rFonts w:ascii="Times New Roman" w:eastAsia="Times New Roman" w:hAnsi="Times New Roman"/>
          <w:color w:val="00000A"/>
          <w:szCs w:val="28"/>
          <w:lang w:eastAsia="ar-SA"/>
        </w:rPr>
        <w:t xml:space="preserve">«Об организации предоставления государственных и муниципальных услуг», руководствуясь </w:t>
      </w:r>
      <w:r w:rsidRPr="00B0703D">
        <w:rPr>
          <w:rFonts w:ascii="Times New Roman" w:eastAsia="Times New Roman" w:hAnsi="Times New Roman"/>
          <w:szCs w:val="28"/>
          <w:lang w:eastAsia="ar-SA"/>
        </w:rPr>
        <w:t>постановлени</w:t>
      </w:r>
      <w:r w:rsidR="002026A2" w:rsidRPr="00B0703D">
        <w:rPr>
          <w:rFonts w:ascii="Times New Roman" w:eastAsia="Times New Roman" w:hAnsi="Times New Roman"/>
          <w:szCs w:val="28"/>
          <w:lang w:eastAsia="ar-SA"/>
        </w:rPr>
        <w:t>ем</w:t>
      </w:r>
      <w:r w:rsidRPr="00B0703D">
        <w:rPr>
          <w:rFonts w:ascii="Times New Roman" w:eastAsia="Times New Roman" w:hAnsi="Times New Roman"/>
          <w:szCs w:val="28"/>
          <w:lang w:eastAsia="ar-SA"/>
        </w:rPr>
        <w:t xml:space="preserve"> администрации </w:t>
      </w:r>
      <w:r w:rsidR="00275D4B" w:rsidRPr="00B0703D">
        <w:rPr>
          <w:rFonts w:ascii="Times New Roman" w:eastAsia="Times New Roman" w:hAnsi="Times New Roman"/>
          <w:i/>
          <w:sz w:val="22"/>
          <w:lang w:eastAsia="ar-SA"/>
        </w:rPr>
        <w:t xml:space="preserve"> </w:t>
      </w:r>
      <w:r w:rsidR="00275D4B" w:rsidRPr="00B0703D">
        <w:rPr>
          <w:rFonts w:ascii="Times New Roman" w:eastAsia="Times New Roman" w:hAnsi="Times New Roman"/>
          <w:szCs w:val="28"/>
          <w:lang w:eastAsia="ar-SA"/>
        </w:rPr>
        <w:t xml:space="preserve">Невежкинского </w:t>
      </w:r>
      <w:r w:rsidR="002026A2" w:rsidRPr="00B0703D">
        <w:rPr>
          <w:rFonts w:ascii="Times New Roman" w:eastAsia="Times New Roman" w:hAnsi="Times New Roman"/>
          <w:szCs w:val="28"/>
          <w:lang w:eastAsia="ar-SA"/>
        </w:rPr>
        <w:t>сельсовета Белинского района</w:t>
      </w:r>
      <w:r w:rsidRPr="00B0703D">
        <w:rPr>
          <w:rFonts w:ascii="Calibri" w:eastAsia="Times New Roman" w:hAnsi="Calibri" w:cs="Calibri"/>
          <w:i/>
          <w:szCs w:val="28"/>
          <w:lang w:eastAsia="ar-SA"/>
        </w:rPr>
        <w:t xml:space="preserve"> </w:t>
      </w:r>
      <w:r w:rsidR="00B0703D" w:rsidRPr="00B0703D">
        <w:rPr>
          <w:rFonts w:ascii="Times New Roman" w:hAnsi="Times New Roman"/>
          <w:szCs w:val="28"/>
          <w:lang w:eastAsia="en-US"/>
        </w:rPr>
        <w:t xml:space="preserve">от </w:t>
      </w:r>
      <w:r w:rsidR="00B0703D" w:rsidRPr="00B0703D">
        <w:rPr>
          <w:rFonts w:ascii="Times New Roman" w:hAnsi="Times New Roman"/>
          <w:szCs w:val="28"/>
        </w:rPr>
        <w:t xml:space="preserve">19.12.2012г.  №  80  </w:t>
      </w:r>
      <w:r w:rsidRPr="00B0703D">
        <w:rPr>
          <w:rFonts w:ascii="Times New Roman" w:eastAsia="Times New Roman" w:hAnsi="Times New Roman"/>
          <w:szCs w:val="28"/>
          <w:lang w:eastAsia="ar-SA"/>
        </w:rPr>
        <w:t xml:space="preserve">«Об утверждении Реестра муниципальных услуг </w:t>
      </w:r>
      <w:r w:rsidR="00275D4B" w:rsidRPr="00B0703D">
        <w:rPr>
          <w:rFonts w:ascii="Times New Roman" w:eastAsia="Times New Roman" w:hAnsi="Times New Roman"/>
          <w:szCs w:val="28"/>
          <w:lang w:eastAsia="ar-SA"/>
        </w:rPr>
        <w:t xml:space="preserve">Невежкинского </w:t>
      </w:r>
      <w:r w:rsidR="002026A2" w:rsidRPr="00B0703D">
        <w:rPr>
          <w:rFonts w:ascii="Times New Roman" w:eastAsia="Times New Roman" w:hAnsi="Times New Roman"/>
          <w:szCs w:val="28"/>
          <w:lang w:eastAsia="ar-SA"/>
        </w:rPr>
        <w:t>сельсовета Белинского района</w:t>
      </w:r>
      <w:r w:rsidRPr="00B0703D">
        <w:rPr>
          <w:rFonts w:ascii="Times New Roman" w:eastAsia="Times New Roman" w:hAnsi="Times New Roman"/>
          <w:szCs w:val="28"/>
          <w:lang w:eastAsia="ar-SA"/>
        </w:rPr>
        <w:t xml:space="preserve">», </w:t>
      </w:r>
      <w:r w:rsidR="002026A2" w:rsidRPr="00275D4B">
        <w:rPr>
          <w:rFonts w:ascii="Times New Roman" w:eastAsia="Times New Roman" w:hAnsi="Times New Roman"/>
          <w:color w:val="00000A"/>
          <w:szCs w:val="28"/>
          <w:lang w:eastAsia="ar-SA"/>
        </w:rPr>
        <w:t>Уставом</w:t>
      </w:r>
      <w:r w:rsidRPr="00275D4B">
        <w:rPr>
          <w:rFonts w:ascii="Times New Roman" w:eastAsia="Times New Roman" w:hAnsi="Times New Roman"/>
          <w:color w:val="00000A"/>
          <w:szCs w:val="28"/>
          <w:lang w:eastAsia="ar-SA"/>
        </w:rPr>
        <w:t xml:space="preserve"> </w:t>
      </w:r>
      <w:r w:rsidR="00275D4B" w:rsidRPr="00275D4B">
        <w:rPr>
          <w:rFonts w:ascii="Times New Roman" w:eastAsia="Times New Roman" w:hAnsi="Times New Roman"/>
          <w:color w:val="00000A"/>
          <w:szCs w:val="28"/>
          <w:lang w:eastAsia="ar-SA"/>
        </w:rPr>
        <w:t xml:space="preserve">Невежкинского </w:t>
      </w:r>
      <w:r w:rsidR="002026A2" w:rsidRPr="00275D4B">
        <w:rPr>
          <w:rFonts w:ascii="Times New Roman" w:eastAsia="Times New Roman" w:hAnsi="Times New Roman"/>
          <w:color w:val="00000A"/>
          <w:szCs w:val="28"/>
          <w:lang w:eastAsia="ar-SA"/>
        </w:rPr>
        <w:t>сельсовета Белинского района</w:t>
      </w:r>
      <w:r w:rsidRPr="00275D4B">
        <w:rPr>
          <w:rFonts w:ascii="Times New Roman" w:eastAsia="Times New Roman" w:hAnsi="Times New Roman"/>
          <w:color w:val="00000A"/>
          <w:szCs w:val="28"/>
          <w:lang w:eastAsia="ar-SA"/>
        </w:rPr>
        <w:t xml:space="preserve">, </w:t>
      </w:r>
    </w:p>
    <w:p w:rsidR="00275D4B" w:rsidRDefault="00275D4B" w:rsidP="002D3C77">
      <w:pPr>
        <w:widowControl w:val="0"/>
        <w:suppressAutoHyphens/>
        <w:ind w:firstLine="540"/>
        <w:rPr>
          <w:rFonts w:ascii="Times New Roman" w:eastAsia="Times New Roman" w:hAnsi="Times New Roman"/>
          <w:color w:val="00000A"/>
          <w:szCs w:val="28"/>
          <w:lang w:eastAsia="ar-SA"/>
        </w:rPr>
      </w:pPr>
    </w:p>
    <w:p w:rsidR="002D3C77" w:rsidRPr="00E30D63" w:rsidRDefault="00275D4B" w:rsidP="00275D4B">
      <w:pPr>
        <w:widowControl w:val="0"/>
        <w:suppressAutoHyphens/>
        <w:ind w:firstLine="540"/>
        <w:jc w:val="center"/>
        <w:rPr>
          <w:rFonts w:ascii="Calibri" w:eastAsia="Times New Roman" w:hAnsi="Calibri" w:cs="Calibri"/>
          <w:color w:val="00000A"/>
          <w:sz w:val="22"/>
          <w:lang w:eastAsia="ar-SA"/>
        </w:rPr>
      </w:pPr>
      <w:r w:rsidRPr="00E30D63">
        <w:rPr>
          <w:rFonts w:ascii="Times New Roman" w:eastAsia="Times New Roman" w:hAnsi="Times New Roman"/>
          <w:color w:val="00000A"/>
          <w:szCs w:val="28"/>
          <w:lang w:eastAsia="ar-SA"/>
        </w:rPr>
        <w:t>А</w:t>
      </w:r>
      <w:r w:rsidR="002D3C77" w:rsidRPr="00E30D63">
        <w:rPr>
          <w:rFonts w:ascii="Times New Roman" w:eastAsia="Times New Roman" w:hAnsi="Times New Roman"/>
          <w:color w:val="00000A"/>
          <w:szCs w:val="28"/>
          <w:lang w:eastAsia="ar-SA"/>
        </w:rPr>
        <w:t>дминистрация</w:t>
      </w:r>
      <w:r>
        <w:rPr>
          <w:rFonts w:ascii="Times New Roman" w:eastAsia="Times New Roman" w:hAnsi="Times New Roman"/>
          <w:color w:val="00000A"/>
          <w:szCs w:val="28"/>
          <w:lang w:eastAsia="ar-SA"/>
        </w:rPr>
        <w:t xml:space="preserve"> Невежкинского </w:t>
      </w:r>
      <w:r w:rsidRPr="00275D4B">
        <w:rPr>
          <w:rFonts w:ascii="Times New Roman" w:eastAsia="Times New Roman" w:hAnsi="Times New Roman"/>
          <w:color w:val="00000A"/>
          <w:szCs w:val="28"/>
          <w:lang w:eastAsia="ar-SA"/>
        </w:rPr>
        <w:t>с</w:t>
      </w:r>
      <w:r w:rsidR="002026A2" w:rsidRPr="00275D4B">
        <w:rPr>
          <w:rFonts w:ascii="Times New Roman" w:eastAsia="Times New Roman" w:hAnsi="Times New Roman"/>
          <w:color w:val="00000A"/>
          <w:szCs w:val="28"/>
          <w:lang w:eastAsia="ar-SA"/>
        </w:rPr>
        <w:t xml:space="preserve">ельсовета </w:t>
      </w:r>
      <w:r w:rsidR="002D3C77" w:rsidRPr="00275D4B">
        <w:rPr>
          <w:rFonts w:ascii="Times New Roman" w:eastAsia="Times New Roman" w:hAnsi="Times New Roman"/>
          <w:color w:val="00000A"/>
          <w:szCs w:val="28"/>
          <w:lang w:eastAsia="ar-SA"/>
        </w:rPr>
        <w:t xml:space="preserve"> </w:t>
      </w:r>
      <w:r w:rsidR="002D3C77" w:rsidRPr="00E30D63">
        <w:rPr>
          <w:rFonts w:ascii="Times New Roman" w:eastAsia="Times New Roman" w:hAnsi="Times New Roman"/>
          <w:color w:val="00000A"/>
          <w:szCs w:val="28"/>
          <w:lang w:eastAsia="ar-SA"/>
        </w:rPr>
        <w:t>постановляет:</w:t>
      </w:r>
    </w:p>
    <w:p w:rsidR="002D3C77" w:rsidRPr="00E30D63" w:rsidRDefault="002D3C77" w:rsidP="002D3C77">
      <w:pPr>
        <w:widowControl w:val="0"/>
        <w:suppressAutoHyphens/>
        <w:ind w:firstLine="540"/>
        <w:rPr>
          <w:rFonts w:ascii="Calibri" w:eastAsia="Times New Roman" w:hAnsi="Calibri" w:cs="Calibri"/>
          <w:color w:val="00000A"/>
          <w:sz w:val="22"/>
          <w:lang w:eastAsia="ar-SA"/>
        </w:rPr>
      </w:pPr>
    </w:p>
    <w:p w:rsidR="002D3C77" w:rsidRPr="00E30D63" w:rsidRDefault="002D3C77" w:rsidP="002D3C77">
      <w:pPr>
        <w:widowControl w:val="0"/>
        <w:suppressAutoHyphens/>
        <w:ind w:firstLine="540"/>
        <w:rPr>
          <w:rFonts w:ascii="Times New Roman" w:eastAsia="Times New Roman" w:hAnsi="Times New Roman" w:cs="Calibri"/>
          <w:color w:val="00000A"/>
          <w:szCs w:val="28"/>
          <w:lang w:eastAsia="ar-SA"/>
        </w:rPr>
      </w:pPr>
      <w:r w:rsidRPr="00E30D63">
        <w:rPr>
          <w:rFonts w:ascii="Times New Roman" w:eastAsia="Times New Roman" w:hAnsi="Times New Roman"/>
          <w:color w:val="00000A"/>
          <w:szCs w:val="28"/>
          <w:lang w:eastAsia="ar-SA"/>
        </w:rPr>
        <w:t xml:space="preserve">1. Утвердить прилагаемый административный </w:t>
      </w:r>
      <w:hyperlink w:anchor="P29" w:history="1">
        <w:r w:rsidRPr="00E30D63">
          <w:rPr>
            <w:rFonts w:ascii="Times New Roman" w:eastAsia="Times New Roman" w:hAnsi="Times New Roman"/>
            <w:color w:val="00000A"/>
          </w:rPr>
          <w:t>регламент</w:t>
        </w:r>
      </w:hyperlink>
      <w:r w:rsidRPr="00E30D63">
        <w:rPr>
          <w:rFonts w:ascii="Times New Roman" w:eastAsia="Times New Roman" w:hAnsi="Times New Roman"/>
          <w:color w:val="00000A"/>
          <w:szCs w:val="28"/>
          <w:lang w:eastAsia="ar-SA"/>
        </w:rPr>
        <w:t xml:space="preserve"> по предоставлению муниципальной услуги «</w:t>
      </w:r>
      <w:r w:rsidRPr="00E30D63">
        <w:rPr>
          <w:rFonts w:ascii="Times New Roman" w:eastAsia="Calibri" w:hAnsi="Times New Roman"/>
          <w:color w:val="00000A"/>
          <w:szCs w:val="28"/>
          <w:lang w:eastAsia="ar-SA"/>
        </w:rPr>
        <w:t>Назначение пенсии за выслугу лет муниципальным служащим</w:t>
      </w:r>
      <w:r w:rsidRPr="00E30D63">
        <w:rPr>
          <w:rFonts w:ascii="Times New Roman" w:eastAsia="Times New Roman" w:hAnsi="Times New Roman"/>
          <w:color w:val="00000A"/>
          <w:szCs w:val="28"/>
          <w:lang w:eastAsia="ar-SA"/>
        </w:rPr>
        <w:t>».</w:t>
      </w:r>
    </w:p>
    <w:p w:rsidR="002D3C77" w:rsidRPr="00E30D63" w:rsidRDefault="002D3C77" w:rsidP="002D3C77">
      <w:pPr>
        <w:tabs>
          <w:tab w:val="left" w:pos="851"/>
        </w:tabs>
        <w:suppressAutoHyphens/>
        <w:spacing w:line="288" w:lineRule="auto"/>
        <w:ind w:firstLine="540"/>
        <w:rPr>
          <w:rFonts w:ascii="Times New Roman" w:eastAsia="Calibri" w:hAnsi="Times New Roman"/>
          <w:color w:val="00000A"/>
          <w:szCs w:val="28"/>
          <w:lang w:eastAsia="ar-SA"/>
        </w:rPr>
      </w:pPr>
      <w:r w:rsidRPr="00E30D63">
        <w:rPr>
          <w:rFonts w:ascii="Times New Roman" w:eastAsia="Calibri" w:hAnsi="Times New Roman"/>
          <w:color w:val="00000A"/>
          <w:szCs w:val="28"/>
          <w:lang w:eastAsia="ar-SA"/>
        </w:rPr>
        <w:t>2. Настоящее постановление вступает в силу на следующий день после дня его официального опубликования.</w:t>
      </w:r>
    </w:p>
    <w:p w:rsidR="002D3C77" w:rsidRPr="000055CC" w:rsidRDefault="002D3C77" w:rsidP="002D3C77">
      <w:pPr>
        <w:widowControl w:val="0"/>
        <w:suppressAutoHyphens/>
        <w:ind w:firstLine="540"/>
        <w:rPr>
          <w:rFonts w:ascii="Times New Roman" w:eastAsia="Times New Roman" w:hAnsi="Times New Roman"/>
          <w:color w:val="00000A"/>
          <w:szCs w:val="28"/>
          <w:lang w:eastAsia="ar-SA"/>
        </w:rPr>
      </w:pPr>
      <w:r w:rsidRPr="000055CC">
        <w:rPr>
          <w:rFonts w:ascii="Times New Roman" w:eastAsia="Times New Roman" w:hAnsi="Times New Roman"/>
          <w:color w:val="00000A"/>
          <w:szCs w:val="28"/>
          <w:lang w:eastAsia="ar-SA"/>
        </w:rPr>
        <w:t xml:space="preserve">3. Опубликовать настоящее постановление в </w:t>
      </w:r>
      <w:r w:rsidR="00275D4B">
        <w:rPr>
          <w:rFonts w:ascii="Times New Roman" w:eastAsia="Times New Roman" w:hAnsi="Times New Roman"/>
          <w:color w:val="00000A"/>
          <w:sz w:val="22"/>
          <w:szCs w:val="22"/>
          <w:lang w:eastAsia="ar-SA"/>
        </w:rPr>
        <w:t xml:space="preserve"> </w:t>
      </w:r>
      <w:r w:rsidR="00275D4B">
        <w:rPr>
          <w:rFonts w:ascii="Times New Roman" w:eastAsia="Times New Roman" w:hAnsi="Times New Roman"/>
          <w:color w:val="00000A"/>
          <w:szCs w:val="28"/>
          <w:lang w:eastAsia="ar-SA"/>
        </w:rPr>
        <w:t>информационном бюллетене «</w:t>
      </w:r>
      <w:proofErr w:type="spellStart"/>
      <w:r w:rsidR="00275D4B">
        <w:rPr>
          <w:rFonts w:ascii="Times New Roman" w:eastAsia="Times New Roman" w:hAnsi="Times New Roman"/>
          <w:color w:val="00000A"/>
          <w:szCs w:val="28"/>
          <w:lang w:eastAsia="ar-SA"/>
        </w:rPr>
        <w:t>Невежкинские</w:t>
      </w:r>
      <w:proofErr w:type="spellEnd"/>
      <w:r w:rsidR="00275D4B">
        <w:rPr>
          <w:rFonts w:ascii="Times New Roman" w:eastAsia="Times New Roman" w:hAnsi="Times New Roman"/>
          <w:color w:val="00000A"/>
          <w:szCs w:val="28"/>
          <w:lang w:eastAsia="ar-SA"/>
        </w:rPr>
        <w:t xml:space="preserve"> ведомости»</w:t>
      </w:r>
      <w:r w:rsidRPr="000055CC">
        <w:rPr>
          <w:rFonts w:ascii="Times New Roman" w:eastAsia="Times New Roman" w:hAnsi="Times New Roman"/>
          <w:color w:val="00000A"/>
          <w:szCs w:val="28"/>
          <w:lang w:eastAsia="ar-SA"/>
        </w:rPr>
        <w:t xml:space="preserve"> и на официальном сайте </w:t>
      </w:r>
      <w:r w:rsidRPr="00275D4B">
        <w:rPr>
          <w:rFonts w:ascii="Times New Roman" w:eastAsia="Times New Roman" w:hAnsi="Times New Roman"/>
          <w:color w:val="00000A"/>
          <w:szCs w:val="28"/>
          <w:lang w:eastAsia="ar-SA"/>
        </w:rPr>
        <w:t xml:space="preserve">администрации </w:t>
      </w:r>
      <w:r w:rsidR="00275D4B" w:rsidRPr="00275D4B">
        <w:rPr>
          <w:rFonts w:ascii="Times New Roman" w:eastAsia="Times New Roman" w:hAnsi="Times New Roman"/>
          <w:color w:val="00000A"/>
          <w:szCs w:val="28"/>
          <w:lang w:eastAsia="ar-SA"/>
        </w:rPr>
        <w:t xml:space="preserve">Невежкинского </w:t>
      </w:r>
      <w:r w:rsidR="002026A2" w:rsidRPr="00275D4B">
        <w:rPr>
          <w:rFonts w:ascii="Times New Roman" w:eastAsia="Times New Roman" w:hAnsi="Times New Roman"/>
          <w:color w:val="00000A"/>
          <w:szCs w:val="28"/>
          <w:lang w:eastAsia="ar-SA"/>
        </w:rPr>
        <w:t>сельсовета Белинского района</w:t>
      </w:r>
      <w:r w:rsidRPr="00275D4B">
        <w:rPr>
          <w:rFonts w:ascii="Times New Roman" w:eastAsia="Times New Roman" w:hAnsi="Times New Roman"/>
          <w:color w:val="00000A"/>
          <w:szCs w:val="28"/>
          <w:lang w:eastAsia="ar-SA"/>
        </w:rPr>
        <w:t xml:space="preserve"> в информационно-телекоммуникационной сети</w:t>
      </w:r>
      <w:r w:rsidRPr="000055CC">
        <w:rPr>
          <w:rFonts w:ascii="Times New Roman" w:eastAsia="Times New Roman" w:hAnsi="Times New Roman"/>
          <w:color w:val="00000A"/>
          <w:szCs w:val="28"/>
          <w:lang w:eastAsia="ar-SA"/>
        </w:rPr>
        <w:t xml:space="preserve"> «Интернет».</w:t>
      </w:r>
    </w:p>
    <w:p w:rsidR="002D3C77" w:rsidRPr="00E30D63" w:rsidRDefault="002D3C77" w:rsidP="002D3C77">
      <w:pPr>
        <w:widowControl w:val="0"/>
        <w:suppressAutoHyphens/>
        <w:ind w:firstLine="540"/>
        <w:rPr>
          <w:rFonts w:ascii="Times New Roman" w:eastAsia="Times New Roman" w:hAnsi="Times New Roman"/>
          <w:color w:val="00000A"/>
          <w:szCs w:val="28"/>
          <w:lang w:eastAsia="ar-SA"/>
        </w:rPr>
      </w:pPr>
      <w:r w:rsidRPr="000055CC">
        <w:rPr>
          <w:rFonts w:ascii="Times New Roman" w:eastAsia="Times New Roman" w:hAnsi="Times New Roman"/>
          <w:color w:val="00000A"/>
          <w:szCs w:val="28"/>
          <w:lang w:eastAsia="ar-SA"/>
        </w:rPr>
        <w:t xml:space="preserve">4. </w:t>
      </w:r>
      <w:proofErr w:type="gramStart"/>
      <w:r w:rsidRPr="000055CC">
        <w:rPr>
          <w:rFonts w:ascii="Times New Roman" w:eastAsia="Times New Roman" w:hAnsi="Times New Roman"/>
          <w:color w:val="00000A"/>
          <w:szCs w:val="28"/>
          <w:lang w:eastAsia="ar-SA"/>
        </w:rPr>
        <w:t>Контроль за</w:t>
      </w:r>
      <w:proofErr w:type="gramEnd"/>
      <w:r w:rsidRPr="000055CC">
        <w:rPr>
          <w:rFonts w:ascii="Times New Roman" w:eastAsia="Times New Roman" w:hAnsi="Times New Roman"/>
          <w:color w:val="00000A"/>
          <w:szCs w:val="28"/>
          <w:lang w:eastAsia="ar-SA"/>
        </w:rPr>
        <w:t xml:space="preserve"> исполнением настоящего постановления возложить на </w:t>
      </w:r>
      <w:r w:rsidR="00275D4B">
        <w:rPr>
          <w:rFonts w:ascii="Times New Roman" w:eastAsia="Times New Roman" w:hAnsi="Times New Roman"/>
          <w:color w:val="00000A"/>
          <w:szCs w:val="28"/>
          <w:lang w:eastAsia="ar-SA"/>
        </w:rPr>
        <w:t>главу</w:t>
      </w:r>
      <w:r w:rsidRPr="000055CC">
        <w:rPr>
          <w:rFonts w:ascii="Times New Roman" w:eastAsia="Times New Roman" w:hAnsi="Times New Roman"/>
          <w:color w:val="00000A"/>
          <w:szCs w:val="28"/>
          <w:lang w:eastAsia="ar-SA"/>
        </w:rPr>
        <w:t xml:space="preserve"> администрации</w:t>
      </w:r>
      <w:r w:rsidR="00E95824">
        <w:rPr>
          <w:rFonts w:ascii="Times New Roman" w:eastAsia="Times New Roman" w:hAnsi="Times New Roman"/>
          <w:color w:val="00000A"/>
          <w:szCs w:val="28"/>
          <w:lang w:eastAsia="ar-SA"/>
        </w:rPr>
        <w:t>.</w:t>
      </w:r>
    </w:p>
    <w:p w:rsidR="002D3C77" w:rsidRPr="00E30D63" w:rsidRDefault="002D3C77" w:rsidP="002D3C77">
      <w:pPr>
        <w:widowControl w:val="0"/>
        <w:suppressAutoHyphens/>
        <w:ind w:firstLine="0"/>
        <w:rPr>
          <w:rFonts w:ascii="Times New Roman" w:eastAsia="Times New Roman" w:hAnsi="Times New Roman"/>
          <w:color w:val="00000A"/>
          <w:szCs w:val="28"/>
          <w:lang w:eastAsia="ar-SA"/>
        </w:rPr>
      </w:pPr>
    </w:p>
    <w:p w:rsidR="00275D4B" w:rsidRDefault="002D3C77" w:rsidP="00E95824">
      <w:pPr>
        <w:tabs>
          <w:tab w:val="left" w:pos="851"/>
          <w:tab w:val="left" w:pos="3975"/>
        </w:tabs>
        <w:suppressAutoHyphens/>
        <w:spacing w:line="288" w:lineRule="auto"/>
        <w:ind w:firstLine="567"/>
        <w:rPr>
          <w:rFonts w:ascii="Times New Roman" w:eastAsia="Calibri" w:hAnsi="Times New Roman"/>
          <w:color w:val="00000A"/>
          <w:szCs w:val="28"/>
          <w:lang w:eastAsia="ar-SA"/>
        </w:rPr>
      </w:pPr>
      <w:r w:rsidRPr="00E30D63">
        <w:rPr>
          <w:rFonts w:ascii="Times New Roman" w:eastAsia="Calibri" w:hAnsi="Times New Roman"/>
          <w:color w:val="00000A"/>
          <w:szCs w:val="28"/>
          <w:lang w:eastAsia="ar-SA"/>
        </w:rPr>
        <w:t>Глава администрации</w:t>
      </w:r>
      <w:r w:rsidR="00275D4B">
        <w:rPr>
          <w:rFonts w:ascii="Times New Roman" w:eastAsia="Calibri" w:hAnsi="Times New Roman"/>
          <w:color w:val="00000A"/>
          <w:szCs w:val="28"/>
          <w:lang w:eastAsia="ar-SA"/>
        </w:rPr>
        <w:t xml:space="preserve">   </w:t>
      </w:r>
    </w:p>
    <w:p w:rsidR="002D3C77" w:rsidRPr="00E30D63" w:rsidRDefault="00275D4B" w:rsidP="00E95824">
      <w:pPr>
        <w:tabs>
          <w:tab w:val="left" w:pos="851"/>
          <w:tab w:val="left" w:pos="3975"/>
        </w:tabs>
        <w:suppressAutoHyphens/>
        <w:spacing w:line="288" w:lineRule="auto"/>
        <w:ind w:firstLine="567"/>
        <w:rPr>
          <w:rFonts w:ascii="Times New Roman" w:eastAsia="Calibri" w:hAnsi="Times New Roman"/>
          <w:color w:val="00000A"/>
          <w:sz w:val="26"/>
          <w:szCs w:val="26"/>
          <w:lang w:eastAsia="ar-SA"/>
        </w:rPr>
      </w:pPr>
      <w:r>
        <w:rPr>
          <w:rFonts w:ascii="Times New Roman" w:eastAsia="Calibri" w:hAnsi="Times New Roman"/>
          <w:color w:val="00000A"/>
          <w:szCs w:val="28"/>
          <w:lang w:eastAsia="ar-SA"/>
        </w:rPr>
        <w:t>Невежкинского сельсовета                                                    Чудаев А.П.</w:t>
      </w:r>
      <w:r w:rsidR="00E95824">
        <w:rPr>
          <w:rFonts w:ascii="Times New Roman" w:eastAsia="Calibri" w:hAnsi="Times New Roman"/>
          <w:color w:val="00000A"/>
          <w:szCs w:val="28"/>
          <w:lang w:eastAsia="ar-SA"/>
        </w:rPr>
        <w:t xml:space="preserve">                                          </w:t>
      </w:r>
      <w:r w:rsidR="002D3C77" w:rsidRPr="00E30D63">
        <w:rPr>
          <w:rFonts w:ascii="Times New Roman" w:eastAsia="Calibri" w:hAnsi="Times New Roman"/>
          <w:color w:val="00000A"/>
          <w:szCs w:val="28"/>
          <w:lang w:eastAsia="ar-SA"/>
        </w:rPr>
        <w:t xml:space="preserve">                                           </w:t>
      </w:r>
      <w:r>
        <w:rPr>
          <w:rFonts w:ascii="Times New Roman" w:eastAsia="Calibri" w:hAnsi="Times New Roman"/>
          <w:i/>
          <w:color w:val="00000A"/>
          <w:sz w:val="26"/>
          <w:szCs w:val="26"/>
          <w:lang w:eastAsia="ar-SA"/>
        </w:rPr>
        <w:t xml:space="preserve"> </w:t>
      </w:r>
    </w:p>
    <w:p w:rsidR="00E95824" w:rsidRDefault="00E95824">
      <w:pPr>
        <w:spacing w:after="200" w:line="276" w:lineRule="auto"/>
        <w:ind w:firstLine="0"/>
        <w:jc w:val="left"/>
        <w:rPr>
          <w:rFonts w:ascii="Times New Roman" w:eastAsia="Calibri" w:hAnsi="Times New Roman"/>
          <w:i/>
          <w:color w:val="00000A"/>
          <w:szCs w:val="28"/>
          <w:u w:val="single"/>
          <w:lang w:eastAsia="ar-SA"/>
        </w:rPr>
      </w:pPr>
      <w:r>
        <w:rPr>
          <w:rFonts w:ascii="Times New Roman" w:eastAsia="Calibri" w:hAnsi="Times New Roman"/>
          <w:i/>
          <w:color w:val="00000A"/>
          <w:szCs w:val="28"/>
          <w:u w:val="single"/>
          <w:lang w:eastAsia="ar-SA"/>
        </w:rPr>
        <w:br w:type="page"/>
      </w:r>
    </w:p>
    <w:p w:rsidR="002D3C77" w:rsidRPr="007A5952" w:rsidRDefault="002D3C77" w:rsidP="002D3C7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A5952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2D3C77" w:rsidRPr="007A5952" w:rsidRDefault="002D3C77" w:rsidP="002D3C77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A595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E95824" w:rsidRPr="00507CB2" w:rsidRDefault="00507CB2" w:rsidP="00E958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07CB2">
        <w:rPr>
          <w:rFonts w:ascii="Times New Roman" w:hAnsi="Times New Roman" w:cs="Times New Roman"/>
          <w:sz w:val="28"/>
          <w:szCs w:val="28"/>
        </w:rPr>
        <w:t xml:space="preserve">Невежкинского </w:t>
      </w:r>
      <w:r w:rsidR="00E95824" w:rsidRPr="00507CB2">
        <w:rPr>
          <w:rFonts w:ascii="Times New Roman" w:hAnsi="Times New Roman" w:cs="Times New Roman"/>
          <w:sz w:val="28"/>
          <w:szCs w:val="28"/>
        </w:rPr>
        <w:t>сельсовета</w:t>
      </w:r>
    </w:p>
    <w:p w:rsidR="00E95824" w:rsidRPr="00507CB2" w:rsidRDefault="00E95824" w:rsidP="00E958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07CB2">
        <w:rPr>
          <w:rFonts w:ascii="Times New Roman" w:hAnsi="Times New Roman" w:cs="Times New Roman"/>
          <w:sz w:val="28"/>
          <w:szCs w:val="28"/>
        </w:rPr>
        <w:t>Белинского района</w:t>
      </w:r>
    </w:p>
    <w:p w:rsidR="002D3C77" w:rsidRPr="0078320F" w:rsidRDefault="0078320F" w:rsidP="002D3C77">
      <w:pPr>
        <w:pStyle w:val="ConsPlusNormal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12.04.2019г.</w:t>
      </w:r>
      <w:r w:rsidR="00507CB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8320F">
        <w:rPr>
          <w:rFonts w:ascii="Times New Roman" w:hAnsi="Times New Roman" w:cs="Times New Roman"/>
          <w:sz w:val="28"/>
          <w:szCs w:val="28"/>
          <w:u w:val="single"/>
        </w:rPr>
        <w:t>19</w:t>
      </w:r>
    </w:p>
    <w:p w:rsidR="002D3C77" w:rsidRPr="007A5952" w:rsidRDefault="002D3C77" w:rsidP="002D3C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3C77" w:rsidRPr="007A5952" w:rsidRDefault="002D3C77" w:rsidP="002D3C77">
      <w:pPr>
        <w:spacing w:line="100" w:lineRule="atLeast"/>
        <w:ind w:firstLine="567"/>
        <w:jc w:val="center"/>
        <w:rPr>
          <w:rFonts w:ascii="Times New Roman" w:hAnsi="Times New Roman"/>
          <w:szCs w:val="28"/>
        </w:rPr>
      </w:pPr>
      <w:bookmarkStart w:id="0" w:name="P29"/>
      <w:bookmarkEnd w:id="0"/>
      <w:r w:rsidRPr="007A5952">
        <w:rPr>
          <w:rFonts w:ascii="Times New Roman" w:hAnsi="Times New Roman"/>
          <w:b/>
          <w:szCs w:val="28"/>
        </w:rPr>
        <w:t>Административный регламент предоставления муниципальной услуги</w:t>
      </w:r>
      <w:bookmarkStart w:id="1" w:name="_GoBack"/>
      <w:bookmarkEnd w:id="1"/>
      <w:r w:rsidRPr="007A5952">
        <w:rPr>
          <w:rFonts w:ascii="Times New Roman" w:hAnsi="Times New Roman"/>
          <w:b/>
          <w:szCs w:val="28"/>
        </w:rPr>
        <w:t xml:space="preserve"> </w:t>
      </w:r>
      <w:r w:rsidRPr="00E30D63">
        <w:rPr>
          <w:rFonts w:ascii="Times New Roman" w:hAnsi="Times New Roman"/>
          <w:b/>
          <w:szCs w:val="28"/>
        </w:rPr>
        <w:t>«</w:t>
      </w:r>
      <w:r w:rsidRPr="00E30D63">
        <w:rPr>
          <w:rFonts w:ascii="Times New Roman" w:eastAsia="Calibri" w:hAnsi="Times New Roman"/>
          <w:b/>
          <w:color w:val="00000A"/>
          <w:szCs w:val="28"/>
          <w:lang w:eastAsia="ar-SA"/>
        </w:rPr>
        <w:t>Назначение пенсии за выслугу лет муниципальным служащим</w:t>
      </w:r>
      <w:r w:rsidRPr="00E30D63">
        <w:rPr>
          <w:rFonts w:ascii="Times New Roman" w:hAnsi="Times New Roman"/>
          <w:b/>
          <w:szCs w:val="28"/>
        </w:rPr>
        <w:t>»</w:t>
      </w:r>
    </w:p>
    <w:p w:rsidR="002D3C77" w:rsidRDefault="002D3C77" w:rsidP="002D3C7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ascii="Times New Roman" w:hAnsi="Times New Roman"/>
          <w:b/>
          <w:szCs w:val="28"/>
        </w:rPr>
      </w:pPr>
    </w:p>
    <w:p w:rsidR="002D3C77" w:rsidRPr="005B2B9F" w:rsidRDefault="002D3C77" w:rsidP="002D3C7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ascii="Times New Roman" w:hAnsi="Times New Roman"/>
          <w:b/>
          <w:szCs w:val="28"/>
        </w:rPr>
      </w:pPr>
      <w:r w:rsidRPr="005B2B9F">
        <w:rPr>
          <w:rFonts w:ascii="Times New Roman" w:hAnsi="Times New Roman"/>
          <w:b/>
          <w:szCs w:val="28"/>
        </w:rPr>
        <w:t>I. Общие положения</w:t>
      </w:r>
    </w:p>
    <w:p w:rsidR="002D3C77" w:rsidRPr="007A5952" w:rsidRDefault="002D3C77" w:rsidP="002D3C77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C77" w:rsidRPr="007A5952" w:rsidRDefault="002D3C77" w:rsidP="002D3C7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952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:rsidR="002D3C77" w:rsidRPr="007A5952" w:rsidRDefault="002D3C77" w:rsidP="002D3C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3C77" w:rsidRDefault="00E95824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bookmarkStart w:id="2" w:name="Par43"/>
      <w:bookmarkEnd w:id="2"/>
      <w:r>
        <w:rPr>
          <w:rFonts w:ascii="Times New Roman" w:hAnsi="Times New Roman"/>
          <w:szCs w:val="28"/>
        </w:rPr>
        <w:t xml:space="preserve">1.1. </w:t>
      </w:r>
      <w:r w:rsidR="002D3C77" w:rsidRPr="007A5952">
        <w:rPr>
          <w:rFonts w:ascii="Times New Roman" w:hAnsi="Times New Roman"/>
          <w:szCs w:val="28"/>
        </w:rPr>
        <w:t>Административный регламент предоставления муниципальной услуги «</w:t>
      </w:r>
      <w:r w:rsidR="002D3C77">
        <w:rPr>
          <w:rFonts w:ascii="Times New Roman" w:hAnsi="Times New Roman"/>
          <w:szCs w:val="28"/>
          <w:lang w:eastAsia="en-US"/>
        </w:rPr>
        <w:t>Назначение пенсии за выслугу лет муниципальным служащим</w:t>
      </w:r>
      <w:r w:rsidR="002D3C77" w:rsidRPr="007A5952">
        <w:rPr>
          <w:rFonts w:ascii="Times New Roman" w:hAnsi="Times New Roman"/>
          <w:szCs w:val="28"/>
        </w:rPr>
        <w:t>» (далее - Административный регламент) устанавливает порядок и стандарт предоставления муниципальной услуги «</w:t>
      </w:r>
      <w:r w:rsidR="002D3C77">
        <w:rPr>
          <w:rFonts w:ascii="Times New Roman" w:hAnsi="Times New Roman"/>
          <w:szCs w:val="28"/>
          <w:lang w:eastAsia="en-US"/>
        </w:rPr>
        <w:t>Назначение пенсии за выслугу лет муниципальным служащим</w:t>
      </w:r>
      <w:r w:rsidR="002D3C77" w:rsidRPr="007A5952">
        <w:rPr>
          <w:rFonts w:ascii="Times New Roman" w:hAnsi="Times New Roman"/>
          <w:szCs w:val="28"/>
        </w:rPr>
        <w:t>» (далее - муниципальная услуга), определяет сроки и последовательность административных пр</w:t>
      </w:r>
      <w:r>
        <w:rPr>
          <w:rFonts w:ascii="Times New Roman" w:hAnsi="Times New Roman"/>
          <w:szCs w:val="28"/>
        </w:rPr>
        <w:t xml:space="preserve">оцедур (действий) администрации </w:t>
      </w:r>
      <w:r w:rsidR="00275D4B">
        <w:rPr>
          <w:rFonts w:ascii="Times New Roman" w:hAnsi="Times New Roman"/>
          <w:szCs w:val="28"/>
        </w:rPr>
        <w:t>Невежкинского</w:t>
      </w:r>
      <w:r>
        <w:rPr>
          <w:rFonts w:ascii="Times New Roman" w:hAnsi="Times New Roman"/>
          <w:szCs w:val="28"/>
        </w:rPr>
        <w:t xml:space="preserve"> сельсовета Белинского района</w:t>
      </w:r>
      <w:r w:rsidR="002D3C77" w:rsidRPr="007A5952">
        <w:rPr>
          <w:rFonts w:ascii="Times New Roman" w:hAnsi="Times New Roman"/>
          <w:i/>
        </w:rPr>
        <w:t xml:space="preserve"> </w:t>
      </w:r>
      <w:r w:rsidR="002D3C77" w:rsidRPr="007A5952">
        <w:rPr>
          <w:rFonts w:ascii="Times New Roman" w:hAnsi="Times New Roman"/>
          <w:szCs w:val="28"/>
        </w:rPr>
        <w:t>(далее - Администрация) при предоставлении муниципальной услуги.</w:t>
      </w:r>
    </w:p>
    <w:p w:rsidR="002D3C77" w:rsidRPr="007A5952" w:rsidRDefault="002D3C77" w:rsidP="002D3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D3C77" w:rsidRPr="007A5952" w:rsidRDefault="002D3C77" w:rsidP="002D3C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952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2D3C77" w:rsidRPr="001B744E" w:rsidRDefault="002D3C77" w:rsidP="002D3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D3C77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bookmarkStart w:id="3" w:name="Par51"/>
      <w:bookmarkEnd w:id="3"/>
      <w:r w:rsidRPr="00953F2C">
        <w:rPr>
          <w:rFonts w:ascii="Times New Roman" w:hAnsi="Times New Roman"/>
          <w:szCs w:val="28"/>
        </w:rPr>
        <w:t>1.2</w:t>
      </w:r>
      <w:r>
        <w:rPr>
          <w:rFonts w:ascii="Times New Roman" w:hAnsi="Times New Roman"/>
          <w:szCs w:val="28"/>
        </w:rPr>
        <w:t xml:space="preserve">. </w:t>
      </w:r>
      <w:r w:rsidRPr="007A5952">
        <w:rPr>
          <w:rFonts w:ascii="Times New Roman" w:hAnsi="Times New Roman"/>
          <w:szCs w:val="28"/>
        </w:rPr>
        <w:t>Заявителями при предоставлении муниципальной услуги являются:</w:t>
      </w:r>
    </w:p>
    <w:p w:rsidR="002D3C77" w:rsidRPr="00275D4B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1.2.1. </w:t>
      </w:r>
      <w:r>
        <w:rPr>
          <w:rFonts w:ascii="Times New Roman" w:hAnsi="Times New Roman"/>
        </w:rPr>
        <w:t>Л</w:t>
      </w:r>
      <w:r w:rsidRPr="00D36A0B">
        <w:rPr>
          <w:rFonts w:ascii="Times New Roman" w:hAnsi="Times New Roman"/>
        </w:rPr>
        <w:t>ица, замещавшие до 19.02.1997 должности, приравненные к должностям муниципальной службы высшей группы</w:t>
      </w:r>
      <w:r w:rsidR="00E95824">
        <w:rPr>
          <w:rFonts w:ascii="Times New Roman" w:hAnsi="Times New Roman"/>
        </w:rPr>
        <w:t xml:space="preserve"> </w:t>
      </w:r>
      <w:r w:rsidR="00275D4B" w:rsidRPr="00275D4B">
        <w:rPr>
          <w:rFonts w:ascii="Times New Roman" w:hAnsi="Times New Roman"/>
          <w:szCs w:val="28"/>
        </w:rPr>
        <w:t xml:space="preserve">Невежкинского </w:t>
      </w:r>
      <w:r w:rsidR="00E95824" w:rsidRPr="00275D4B">
        <w:rPr>
          <w:rFonts w:ascii="Times New Roman" w:hAnsi="Times New Roman"/>
          <w:szCs w:val="28"/>
        </w:rPr>
        <w:t>сельсовета Белинского района</w:t>
      </w:r>
      <w:r w:rsidRPr="00275D4B">
        <w:rPr>
          <w:rFonts w:ascii="Times New Roman" w:hAnsi="Times New Roman"/>
          <w:szCs w:val="28"/>
        </w:rPr>
        <w:t>;</w:t>
      </w:r>
    </w:p>
    <w:p w:rsidR="002D3C77" w:rsidRPr="00D36A0B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1.2.2. Л</w:t>
      </w:r>
      <w:r w:rsidRPr="00D36A0B">
        <w:rPr>
          <w:rFonts w:ascii="Times New Roman" w:hAnsi="Times New Roman"/>
        </w:rPr>
        <w:t xml:space="preserve">ица, замещавшие на 19.02.1997 (на день вступления в силу Закона Пензенской области от 30.01.1997 № 18-ЗПО «О муниципальной службе в Пензенской области») и позднее муниципальные должности и должности муниципальной службы </w:t>
      </w:r>
      <w:r w:rsidR="00275D4B">
        <w:rPr>
          <w:rFonts w:ascii="Times New Roman" w:hAnsi="Times New Roman"/>
        </w:rPr>
        <w:t xml:space="preserve">Невежкинского </w:t>
      </w:r>
      <w:r w:rsidR="00E95824">
        <w:rPr>
          <w:rFonts w:ascii="Times New Roman" w:hAnsi="Times New Roman"/>
        </w:rPr>
        <w:t>сельсовета Белинского района</w:t>
      </w:r>
      <w:r w:rsidRPr="00D36A0B">
        <w:rPr>
          <w:rFonts w:ascii="Times New Roman" w:hAnsi="Times New Roman"/>
          <w:i/>
          <w:szCs w:val="28"/>
        </w:rPr>
        <w:t>.</w:t>
      </w:r>
    </w:p>
    <w:p w:rsidR="002D3C77" w:rsidRDefault="002D3C77" w:rsidP="002D3C77">
      <w:pPr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От имени заявителя может выступать уполномоченный представитель, действующий на основании документов подтверждающих его соответствующие полномочия.</w:t>
      </w:r>
    </w:p>
    <w:p w:rsidR="002D3C77" w:rsidRDefault="002D3C77" w:rsidP="002D3C77">
      <w:pPr>
        <w:ind w:firstLine="567"/>
        <w:rPr>
          <w:rFonts w:ascii="Times New Roman" w:hAnsi="Times New Roman"/>
          <w:szCs w:val="28"/>
        </w:rPr>
      </w:pPr>
    </w:p>
    <w:p w:rsidR="002D3C77" w:rsidRPr="007A5952" w:rsidRDefault="002D3C77" w:rsidP="002D3C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952">
        <w:rPr>
          <w:rFonts w:ascii="Times New Roman" w:hAnsi="Times New Roman" w:cs="Times New Roman"/>
          <w:b/>
          <w:sz w:val="28"/>
          <w:szCs w:val="28"/>
        </w:rPr>
        <w:t xml:space="preserve">Требования к порядку информирования </w:t>
      </w:r>
    </w:p>
    <w:p w:rsidR="002D3C77" w:rsidRPr="007A5952" w:rsidRDefault="002D3C77" w:rsidP="002D3C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952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2D3C77" w:rsidRDefault="002D3C77" w:rsidP="002D3C77">
      <w:pPr>
        <w:ind w:firstLine="567"/>
        <w:rPr>
          <w:rFonts w:ascii="Times New Roman" w:hAnsi="Times New Roman"/>
          <w:szCs w:val="28"/>
        </w:rPr>
      </w:pPr>
    </w:p>
    <w:p w:rsidR="002D3C77" w:rsidRPr="007A5952" w:rsidRDefault="002D3C77" w:rsidP="002D3C77">
      <w:pPr>
        <w:ind w:firstLine="567"/>
        <w:rPr>
          <w:rFonts w:ascii="Times New Roman" w:hAnsi="Times New Roman"/>
          <w:szCs w:val="28"/>
        </w:rPr>
      </w:pPr>
      <w:r w:rsidRPr="007A5952">
        <w:rPr>
          <w:rFonts w:ascii="Times New Roman" w:hAnsi="Times New Roman"/>
          <w:szCs w:val="28"/>
        </w:rPr>
        <w:t>1.</w:t>
      </w:r>
      <w:r>
        <w:rPr>
          <w:rFonts w:ascii="Times New Roman" w:hAnsi="Times New Roman"/>
          <w:szCs w:val="28"/>
        </w:rPr>
        <w:t>3</w:t>
      </w:r>
      <w:r w:rsidRPr="007A5952">
        <w:rPr>
          <w:rFonts w:ascii="Times New Roman" w:hAnsi="Times New Roman"/>
          <w:szCs w:val="28"/>
        </w:rPr>
        <w:t>. Информирование о предоставлении Администрацией муниципальной услуги осуществляется:</w:t>
      </w:r>
    </w:p>
    <w:p w:rsidR="002D3C77" w:rsidRPr="007A5952" w:rsidRDefault="002D3C77" w:rsidP="002D3C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 н</w:t>
      </w:r>
      <w:r w:rsidRPr="007A5952">
        <w:rPr>
          <w:rFonts w:ascii="Times New Roman" w:hAnsi="Times New Roman" w:cs="Times New Roman"/>
          <w:sz w:val="28"/>
          <w:szCs w:val="28"/>
        </w:rPr>
        <w:t>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2D3C77" w:rsidRPr="007A5952" w:rsidRDefault="002D3C77" w:rsidP="002D3C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5952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A5952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A5952">
        <w:rPr>
          <w:rFonts w:ascii="Times New Roman" w:hAnsi="Times New Roman" w:cs="Times New Roman"/>
          <w:sz w:val="28"/>
          <w:szCs w:val="28"/>
        </w:rPr>
        <w:t xml:space="preserve">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2D3C77" w:rsidRPr="007A5952" w:rsidRDefault="002D3C77" w:rsidP="002D3C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595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A5952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A5952">
        <w:rPr>
          <w:rFonts w:ascii="Times New Roman" w:hAnsi="Times New Roman" w:cs="Times New Roman"/>
          <w:sz w:val="28"/>
          <w:szCs w:val="28"/>
        </w:rPr>
        <w:t>осредством использования телефонной, почтовой связи, а также электронной почты;</w:t>
      </w:r>
    </w:p>
    <w:p w:rsidR="002D3C77" w:rsidRDefault="002D3C77" w:rsidP="002D3C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595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A5952">
        <w:rPr>
          <w:rFonts w:ascii="Times New Roman" w:hAnsi="Times New Roman" w:cs="Times New Roman"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A5952">
        <w:rPr>
          <w:rFonts w:ascii="Times New Roman" w:hAnsi="Times New Roman" w:cs="Times New Roman"/>
          <w:sz w:val="28"/>
          <w:szCs w:val="28"/>
        </w:rPr>
        <w:t xml:space="preserve">осредством размещения информации на официальном сайте </w:t>
      </w:r>
      <w:r w:rsidRPr="00275D4B">
        <w:rPr>
          <w:rFonts w:ascii="Times New Roman" w:hAnsi="Times New Roman" w:cs="Times New Roman"/>
          <w:sz w:val="28"/>
          <w:szCs w:val="28"/>
        </w:rPr>
        <w:t xml:space="preserve">Администрации в информационно-телекоммуникационной сети «Интернет» </w:t>
      </w:r>
      <w:r w:rsidRPr="00275D4B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275D4B" w:rsidRPr="00275D4B">
        <w:rPr>
          <w:rFonts w:ascii="Times New Roman" w:hAnsi="Times New Roman" w:cs="Times New Roman"/>
          <w:sz w:val="28"/>
          <w:szCs w:val="28"/>
          <w:u w:val="single"/>
        </w:rPr>
        <w:t>http://nevezhkino.belinskij.pnzreg.ru/</w:t>
      </w:r>
      <w:r w:rsidRPr="00275D4B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7A5952">
        <w:rPr>
          <w:rFonts w:ascii="Times New Roman" w:hAnsi="Times New Roman" w:cs="Times New Roman"/>
          <w:sz w:val="28"/>
          <w:szCs w:val="28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информационной системе «Региональный портал государственных и муниципальных услуг Пензенской области» (</w:t>
      </w:r>
      <w:proofErr w:type="spellStart"/>
      <w:r w:rsidRPr="007A5952">
        <w:rPr>
          <w:rFonts w:ascii="Times New Roman" w:hAnsi="Times New Roman" w:cs="Times New Roman"/>
          <w:sz w:val="28"/>
          <w:szCs w:val="28"/>
          <w:lang w:val="en-US"/>
        </w:rPr>
        <w:t>gos</w:t>
      </w:r>
      <w:proofErr w:type="spellEnd"/>
      <w:r w:rsidRPr="007A5952">
        <w:rPr>
          <w:rFonts w:ascii="Times New Roman" w:hAnsi="Times New Roman" w:cs="Times New Roman"/>
          <w:sz w:val="28"/>
          <w:szCs w:val="28"/>
        </w:rPr>
        <w:t xml:space="preserve">uslugi.pnzreg.ru) 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A5952">
        <w:rPr>
          <w:rFonts w:ascii="Times New Roman" w:hAnsi="Times New Roman" w:cs="Times New Roman"/>
          <w:sz w:val="28"/>
          <w:szCs w:val="28"/>
        </w:rPr>
        <w:t xml:space="preserve"> Региональный портал).</w:t>
      </w:r>
      <w:proofErr w:type="gramEnd"/>
    </w:p>
    <w:p w:rsidR="002D3C77" w:rsidRPr="00B112EE" w:rsidRDefault="002D3C77" w:rsidP="002D3C77">
      <w:pPr>
        <w:widowControl w:val="0"/>
        <w:suppressAutoHyphens/>
        <w:ind w:firstLine="567"/>
        <w:rPr>
          <w:rFonts w:ascii="Times New Roman" w:eastAsia="Times New Roman" w:hAnsi="Times New Roman"/>
          <w:color w:val="00000A"/>
          <w:szCs w:val="28"/>
          <w:lang w:eastAsia="ar-SA"/>
        </w:rPr>
      </w:pPr>
      <w:r w:rsidRPr="00B112EE">
        <w:rPr>
          <w:rFonts w:ascii="Times New Roman" w:eastAsia="Times New Roman" w:hAnsi="Times New Roman"/>
          <w:color w:val="00000A"/>
          <w:szCs w:val="28"/>
          <w:lang w:eastAsia="ar-SA"/>
        </w:rPr>
        <w:t>На Едином портале и Региональном портале, официальном сайте Администрации размещается следующая информация:</w:t>
      </w:r>
    </w:p>
    <w:p w:rsidR="002D3C77" w:rsidRPr="00B112EE" w:rsidRDefault="002D3C77" w:rsidP="002D3C77">
      <w:pPr>
        <w:widowControl w:val="0"/>
        <w:suppressAutoHyphens/>
        <w:ind w:firstLine="567"/>
        <w:rPr>
          <w:rFonts w:ascii="Times New Roman" w:eastAsia="Times New Roman" w:hAnsi="Times New Roman"/>
          <w:color w:val="00000A"/>
          <w:szCs w:val="28"/>
          <w:lang w:eastAsia="ar-SA"/>
        </w:rPr>
      </w:pPr>
      <w:r w:rsidRPr="00B112EE">
        <w:rPr>
          <w:rFonts w:ascii="Times New Roman" w:eastAsia="Times New Roman" w:hAnsi="Times New Roman"/>
          <w:color w:val="00000A"/>
          <w:szCs w:val="28"/>
          <w:lang w:eastAsia="ar-SA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2D3C77" w:rsidRPr="00B112EE" w:rsidRDefault="002D3C77" w:rsidP="002D3C77">
      <w:pPr>
        <w:widowControl w:val="0"/>
        <w:suppressAutoHyphens/>
        <w:ind w:firstLine="567"/>
        <w:rPr>
          <w:rFonts w:ascii="Times New Roman" w:eastAsia="Times New Roman" w:hAnsi="Times New Roman"/>
          <w:color w:val="00000A"/>
          <w:szCs w:val="28"/>
          <w:lang w:eastAsia="ar-SA"/>
        </w:rPr>
      </w:pPr>
      <w:r w:rsidRPr="00B112EE">
        <w:rPr>
          <w:rFonts w:ascii="Times New Roman" w:eastAsia="Times New Roman" w:hAnsi="Times New Roman"/>
          <w:color w:val="00000A"/>
          <w:szCs w:val="28"/>
          <w:lang w:eastAsia="ar-SA"/>
        </w:rPr>
        <w:t>2) круг заявителей;</w:t>
      </w:r>
    </w:p>
    <w:p w:rsidR="002D3C77" w:rsidRPr="00B112EE" w:rsidRDefault="002D3C77" w:rsidP="002D3C77">
      <w:pPr>
        <w:widowControl w:val="0"/>
        <w:suppressAutoHyphens/>
        <w:ind w:firstLine="567"/>
        <w:rPr>
          <w:rFonts w:ascii="Times New Roman" w:eastAsia="Times New Roman" w:hAnsi="Times New Roman"/>
          <w:color w:val="00000A"/>
          <w:szCs w:val="28"/>
          <w:lang w:eastAsia="ar-SA"/>
        </w:rPr>
      </w:pPr>
      <w:r w:rsidRPr="00B112EE">
        <w:rPr>
          <w:rFonts w:ascii="Times New Roman" w:eastAsia="Times New Roman" w:hAnsi="Times New Roman"/>
          <w:color w:val="00000A"/>
          <w:szCs w:val="28"/>
          <w:lang w:eastAsia="ar-SA"/>
        </w:rPr>
        <w:t>3) срок предоставления муниципальной услуги;</w:t>
      </w:r>
    </w:p>
    <w:p w:rsidR="002D3C77" w:rsidRPr="00B112EE" w:rsidRDefault="002D3C77" w:rsidP="002D3C77">
      <w:pPr>
        <w:widowControl w:val="0"/>
        <w:suppressAutoHyphens/>
        <w:ind w:firstLine="567"/>
        <w:rPr>
          <w:rFonts w:ascii="Times New Roman" w:eastAsia="Times New Roman" w:hAnsi="Times New Roman"/>
          <w:color w:val="00000A"/>
          <w:szCs w:val="28"/>
          <w:lang w:eastAsia="ar-SA"/>
        </w:rPr>
      </w:pPr>
      <w:r w:rsidRPr="00B112EE">
        <w:rPr>
          <w:rFonts w:ascii="Times New Roman" w:eastAsia="Times New Roman" w:hAnsi="Times New Roman"/>
          <w:color w:val="00000A"/>
          <w:szCs w:val="28"/>
          <w:lang w:eastAsia="ar-SA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2D3C77" w:rsidRPr="00B112EE" w:rsidRDefault="002D3C77" w:rsidP="002D3C77">
      <w:pPr>
        <w:widowControl w:val="0"/>
        <w:suppressAutoHyphens/>
        <w:ind w:firstLine="567"/>
        <w:rPr>
          <w:rFonts w:ascii="Times New Roman" w:eastAsia="Times New Roman" w:hAnsi="Times New Roman"/>
          <w:color w:val="00000A"/>
          <w:szCs w:val="28"/>
          <w:lang w:eastAsia="ar-SA"/>
        </w:rPr>
      </w:pPr>
      <w:r w:rsidRPr="00B112EE">
        <w:rPr>
          <w:rFonts w:ascii="Times New Roman" w:eastAsia="Times New Roman" w:hAnsi="Times New Roman"/>
          <w:color w:val="00000A"/>
          <w:szCs w:val="28"/>
          <w:lang w:eastAsia="ar-SA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2D3C77" w:rsidRPr="00B112EE" w:rsidRDefault="002D3C77" w:rsidP="002D3C77">
      <w:pPr>
        <w:widowControl w:val="0"/>
        <w:suppressAutoHyphens/>
        <w:ind w:firstLine="567"/>
        <w:rPr>
          <w:rFonts w:ascii="Times New Roman" w:eastAsia="Times New Roman" w:hAnsi="Times New Roman"/>
          <w:color w:val="00000A"/>
          <w:szCs w:val="28"/>
          <w:lang w:eastAsia="ar-SA"/>
        </w:rPr>
      </w:pPr>
      <w:r w:rsidRPr="00B112EE">
        <w:rPr>
          <w:rFonts w:ascii="Times New Roman" w:eastAsia="Times New Roman" w:hAnsi="Times New Roman"/>
          <w:color w:val="00000A"/>
          <w:szCs w:val="28"/>
          <w:lang w:eastAsia="ar-SA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2D3C77" w:rsidRPr="00B112EE" w:rsidRDefault="002D3C77" w:rsidP="002D3C77">
      <w:pPr>
        <w:widowControl w:val="0"/>
        <w:suppressAutoHyphens/>
        <w:ind w:firstLine="567"/>
        <w:rPr>
          <w:rFonts w:ascii="Times New Roman" w:eastAsia="Times New Roman" w:hAnsi="Times New Roman"/>
          <w:color w:val="00000A"/>
          <w:szCs w:val="28"/>
          <w:lang w:eastAsia="ar-SA"/>
        </w:rPr>
      </w:pPr>
      <w:r w:rsidRPr="00B112EE">
        <w:rPr>
          <w:rFonts w:ascii="Times New Roman" w:eastAsia="Times New Roman" w:hAnsi="Times New Roman"/>
          <w:color w:val="00000A"/>
          <w:szCs w:val="28"/>
          <w:lang w:eastAsia="ar-SA"/>
        </w:rPr>
        <w:t>7) формы заявлений (уведомлений, сообщений), используемые при предоставлении муниципальной услуги.</w:t>
      </w:r>
    </w:p>
    <w:p w:rsidR="002D3C77" w:rsidRPr="00B112EE" w:rsidRDefault="002D3C77" w:rsidP="002D3C77">
      <w:pPr>
        <w:widowControl w:val="0"/>
        <w:suppressAutoHyphens/>
        <w:ind w:firstLine="567"/>
        <w:rPr>
          <w:rFonts w:ascii="Times New Roman" w:eastAsia="Times New Roman" w:hAnsi="Times New Roman"/>
          <w:color w:val="00000A"/>
          <w:szCs w:val="28"/>
          <w:lang w:eastAsia="ar-SA"/>
        </w:rPr>
      </w:pPr>
      <w:r w:rsidRPr="00B112EE">
        <w:rPr>
          <w:rFonts w:ascii="Times New Roman" w:eastAsia="Times New Roman" w:hAnsi="Times New Roman"/>
          <w:color w:val="00000A"/>
          <w:szCs w:val="28"/>
          <w:lang w:eastAsia="ar-SA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предоставляется заявителю бесплатно.</w:t>
      </w:r>
    </w:p>
    <w:p w:rsidR="002D3C77" w:rsidRPr="002B348C" w:rsidRDefault="002D3C77" w:rsidP="002D3C77">
      <w:pPr>
        <w:widowControl w:val="0"/>
        <w:suppressAutoHyphens/>
        <w:ind w:firstLine="567"/>
        <w:rPr>
          <w:rFonts w:ascii="Times New Roman" w:eastAsia="Times New Roman" w:hAnsi="Times New Roman"/>
          <w:color w:val="00000A"/>
          <w:szCs w:val="28"/>
          <w:lang w:eastAsia="ar-SA"/>
        </w:rPr>
      </w:pPr>
      <w:proofErr w:type="gramStart"/>
      <w:r w:rsidRPr="00B112EE">
        <w:rPr>
          <w:rFonts w:ascii="Times New Roman" w:eastAsia="Times New Roman" w:hAnsi="Times New Roman"/>
          <w:color w:val="00000A"/>
          <w:szCs w:val="28"/>
          <w:lang w:eastAsia="ar-SA"/>
        </w:rPr>
        <w:t>Доступ к такой информации о порядке и сроках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2D3C77" w:rsidRPr="007A5952" w:rsidRDefault="002D3C77" w:rsidP="002D3C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595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A5952">
        <w:rPr>
          <w:rFonts w:ascii="Times New Roman" w:hAnsi="Times New Roman" w:cs="Times New Roman"/>
          <w:sz w:val="28"/>
          <w:szCs w:val="28"/>
        </w:rPr>
        <w:t>. Информация о месте нахождения Администрации:</w:t>
      </w:r>
    </w:p>
    <w:p w:rsidR="00275D4B" w:rsidRPr="00275D4B" w:rsidRDefault="00275D4B" w:rsidP="00275D4B">
      <w:pPr>
        <w:widowControl w:val="0"/>
        <w:suppressAutoHyphens/>
        <w:autoSpaceDE w:val="0"/>
        <w:ind w:firstLine="567"/>
        <w:rPr>
          <w:rFonts w:ascii="Times New Roman" w:eastAsia="Calibri" w:hAnsi="Times New Roman"/>
          <w:szCs w:val="28"/>
          <w:lang w:eastAsia="ar-SA"/>
        </w:rPr>
      </w:pPr>
      <w:r w:rsidRPr="00275D4B">
        <w:rPr>
          <w:rFonts w:ascii="Times New Roman" w:eastAsia="Calibri" w:hAnsi="Times New Roman"/>
          <w:szCs w:val="28"/>
          <w:lang w:eastAsia="ar-SA"/>
        </w:rPr>
        <w:t xml:space="preserve">Адрес: 442277 Пензенская область, Белинский район, с.Невежкино, </w:t>
      </w:r>
      <w:proofErr w:type="spellStart"/>
      <w:r w:rsidRPr="00275D4B">
        <w:rPr>
          <w:rFonts w:ascii="Times New Roman" w:eastAsia="Calibri" w:hAnsi="Times New Roman"/>
          <w:szCs w:val="28"/>
          <w:lang w:eastAsia="ar-SA"/>
        </w:rPr>
        <w:t>ул</w:t>
      </w:r>
      <w:proofErr w:type="gramStart"/>
      <w:r w:rsidRPr="00275D4B">
        <w:rPr>
          <w:rFonts w:ascii="Times New Roman" w:eastAsia="Calibri" w:hAnsi="Times New Roman"/>
          <w:szCs w:val="28"/>
          <w:lang w:eastAsia="ar-SA"/>
        </w:rPr>
        <w:t>.П</w:t>
      </w:r>
      <w:proofErr w:type="gramEnd"/>
      <w:r w:rsidRPr="00275D4B">
        <w:rPr>
          <w:rFonts w:ascii="Times New Roman" w:eastAsia="Calibri" w:hAnsi="Times New Roman"/>
          <w:szCs w:val="28"/>
          <w:lang w:eastAsia="ar-SA"/>
        </w:rPr>
        <w:t>ионерская</w:t>
      </w:r>
      <w:proofErr w:type="spellEnd"/>
      <w:r w:rsidRPr="00275D4B">
        <w:rPr>
          <w:rFonts w:ascii="Times New Roman" w:eastAsia="Calibri" w:hAnsi="Times New Roman"/>
          <w:szCs w:val="28"/>
          <w:lang w:eastAsia="ar-SA"/>
        </w:rPr>
        <w:t>, д.27.</w:t>
      </w:r>
    </w:p>
    <w:p w:rsidR="00275D4B" w:rsidRPr="00275D4B" w:rsidRDefault="00275D4B" w:rsidP="00275D4B">
      <w:pPr>
        <w:widowControl w:val="0"/>
        <w:suppressAutoHyphens/>
        <w:autoSpaceDE w:val="0"/>
        <w:ind w:firstLine="567"/>
        <w:rPr>
          <w:rFonts w:ascii="Times New Roman" w:eastAsia="Calibri" w:hAnsi="Times New Roman"/>
          <w:szCs w:val="28"/>
          <w:lang w:eastAsia="ar-SA"/>
        </w:rPr>
      </w:pPr>
      <w:r w:rsidRPr="00275D4B">
        <w:rPr>
          <w:rFonts w:ascii="Times New Roman" w:eastAsia="Calibri" w:hAnsi="Times New Roman"/>
          <w:szCs w:val="28"/>
          <w:lang w:eastAsia="ar-SA"/>
        </w:rPr>
        <w:t xml:space="preserve">Прием документов для целей предоставления муниципальной услуги </w:t>
      </w:r>
      <w:r w:rsidRPr="00275D4B">
        <w:rPr>
          <w:rFonts w:ascii="Times New Roman" w:eastAsia="Calibri" w:hAnsi="Times New Roman"/>
          <w:szCs w:val="28"/>
          <w:lang w:eastAsia="ar-SA"/>
        </w:rPr>
        <w:lastRenderedPageBreak/>
        <w:t>осуществляется по адресу:</w:t>
      </w:r>
    </w:p>
    <w:p w:rsidR="00275D4B" w:rsidRPr="00275D4B" w:rsidRDefault="00275D4B" w:rsidP="00275D4B">
      <w:pPr>
        <w:widowControl w:val="0"/>
        <w:suppressAutoHyphens/>
        <w:autoSpaceDE w:val="0"/>
        <w:ind w:firstLine="567"/>
        <w:rPr>
          <w:rFonts w:ascii="Times New Roman" w:eastAsia="Calibri" w:hAnsi="Times New Roman"/>
          <w:szCs w:val="28"/>
          <w:lang w:eastAsia="ar-SA"/>
        </w:rPr>
      </w:pPr>
      <w:r w:rsidRPr="00275D4B">
        <w:rPr>
          <w:rFonts w:ascii="Times New Roman" w:eastAsia="Calibri" w:hAnsi="Times New Roman"/>
          <w:szCs w:val="28"/>
          <w:lang w:eastAsia="ar-SA"/>
        </w:rPr>
        <w:t xml:space="preserve">442277 Пензенская область, Белинский район, с.Невежкино, </w:t>
      </w:r>
      <w:proofErr w:type="spellStart"/>
      <w:r w:rsidRPr="00275D4B">
        <w:rPr>
          <w:rFonts w:ascii="Times New Roman" w:eastAsia="Calibri" w:hAnsi="Times New Roman"/>
          <w:szCs w:val="28"/>
          <w:lang w:eastAsia="ar-SA"/>
        </w:rPr>
        <w:t>ул</w:t>
      </w:r>
      <w:proofErr w:type="gramStart"/>
      <w:r w:rsidRPr="00275D4B">
        <w:rPr>
          <w:rFonts w:ascii="Times New Roman" w:eastAsia="Calibri" w:hAnsi="Times New Roman"/>
          <w:szCs w:val="28"/>
          <w:lang w:eastAsia="ar-SA"/>
        </w:rPr>
        <w:t>.П</w:t>
      </w:r>
      <w:proofErr w:type="gramEnd"/>
      <w:r w:rsidRPr="00275D4B">
        <w:rPr>
          <w:rFonts w:ascii="Times New Roman" w:eastAsia="Calibri" w:hAnsi="Times New Roman"/>
          <w:szCs w:val="28"/>
          <w:lang w:eastAsia="ar-SA"/>
        </w:rPr>
        <w:t>ионерская</w:t>
      </w:r>
      <w:proofErr w:type="spellEnd"/>
      <w:r w:rsidRPr="00275D4B">
        <w:rPr>
          <w:rFonts w:ascii="Times New Roman" w:eastAsia="Calibri" w:hAnsi="Times New Roman"/>
          <w:szCs w:val="28"/>
          <w:lang w:eastAsia="ar-SA"/>
        </w:rPr>
        <w:t>, д.27.</w:t>
      </w:r>
    </w:p>
    <w:p w:rsidR="00275D4B" w:rsidRPr="00275D4B" w:rsidRDefault="00275D4B" w:rsidP="00275D4B">
      <w:pPr>
        <w:widowControl w:val="0"/>
        <w:suppressAutoHyphens/>
        <w:autoSpaceDE w:val="0"/>
        <w:ind w:firstLine="567"/>
        <w:rPr>
          <w:rFonts w:ascii="Times New Roman" w:eastAsia="Calibri" w:hAnsi="Times New Roman"/>
          <w:szCs w:val="28"/>
          <w:lang w:eastAsia="ar-SA"/>
        </w:rPr>
      </w:pPr>
      <w:r w:rsidRPr="00275D4B">
        <w:rPr>
          <w:rFonts w:ascii="Times New Roman" w:eastAsia="Calibri" w:hAnsi="Times New Roman"/>
          <w:szCs w:val="28"/>
          <w:lang w:eastAsia="ar-SA"/>
        </w:rPr>
        <w:t>Телефон: 8 -84153-37110.</w:t>
      </w:r>
    </w:p>
    <w:p w:rsidR="00275D4B" w:rsidRPr="00275D4B" w:rsidRDefault="00275D4B" w:rsidP="00275D4B">
      <w:pPr>
        <w:widowControl w:val="0"/>
        <w:suppressAutoHyphens/>
        <w:autoSpaceDE w:val="0"/>
        <w:ind w:firstLine="567"/>
        <w:rPr>
          <w:rFonts w:ascii="Times New Roman" w:eastAsia="Calibri" w:hAnsi="Times New Roman"/>
          <w:szCs w:val="28"/>
          <w:lang w:eastAsia="ar-SA"/>
        </w:rPr>
      </w:pPr>
      <w:r w:rsidRPr="00275D4B">
        <w:rPr>
          <w:rFonts w:ascii="Times New Roman" w:eastAsia="Calibri" w:hAnsi="Times New Roman"/>
          <w:szCs w:val="28"/>
          <w:lang w:eastAsia="ar-SA"/>
        </w:rPr>
        <w:t>Официальный сайт Администрации: http://nevezhkino.belinskij.pnzreg.ru/</w:t>
      </w:r>
    </w:p>
    <w:p w:rsidR="00275D4B" w:rsidRPr="00275D4B" w:rsidRDefault="00275D4B" w:rsidP="00275D4B">
      <w:pPr>
        <w:widowControl w:val="0"/>
        <w:suppressAutoHyphens/>
        <w:autoSpaceDE w:val="0"/>
        <w:ind w:firstLine="567"/>
        <w:rPr>
          <w:rFonts w:ascii="Times New Roman" w:eastAsia="Calibri" w:hAnsi="Times New Roman"/>
          <w:szCs w:val="28"/>
          <w:lang w:eastAsia="ar-SA"/>
        </w:rPr>
      </w:pPr>
      <w:r w:rsidRPr="00275D4B">
        <w:rPr>
          <w:rFonts w:ascii="Times New Roman" w:eastAsia="Calibri" w:hAnsi="Times New Roman"/>
          <w:szCs w:val="28"/>
          <w:lang w:eastAsia="ar-SA"/>
        </w:rPr>
        <w:t xml:space="preserve">Адрес электронной почты Администрации: </w:t>
      </w:r>
      <w:r w:rsidRPr="00275D4B">
        <w:rPr>
          <w:rFonts w:ascii="Times New Roman" w:eastAsia="Calibri" w:hAnsi="Times New Roman"/>
          <w:szCs w:val="28"/>
          <w:u w:val="single"/>
          <w:lang w:eastAsia="ar-SA"/>
        </w:rPr>
        <w:t>adm-nev@yandex.ru</w:t>
      </w:r>
      <w:r w:rsidRPr="00275D4B">
        <w:rPr>
          <w:rFonts w:ascii="Times New Roman" w:eastAsia="Calibri" w:hAnsi="Times New Roman"/>
          <w:i/>
          <w:szCs w:val="28"/>
          <w:u w:val="single"/>
          <w:lang w:eastAsia="ar-SA"/>
        </w:rPr>
        <w:t xml:space="preserve"> </w:t>
      </w:r>
      <w:r w:rsidRPr="00275D4B">
        <w:rPr>
          <w:rFonts w:ascii="Times New Roman" w:eastAsia="Calibri" w:hAnsi="Times New Roman"/>
          <w:szCs w:val="28"/>
          <w:lang w:eastAsia="ar-SA"/>
        </w:rPr>
        <w:t>.</w:t>
      </w:r>
    </w:p>
    <w:p w:rsidR="001C7A13" w:rsidRPr="007A5952" w:rsidRDefault="002D3C77" w:rsidP="001C7A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595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A5952">
        <w:rPr>
          <w:rFonts w:ascii="Times New Roman" w:hAnsi="Times New Roman" w:cs="Times New Roman"/>
          <w:sz w:val="28"/>
          <w:szCs w:val="28"/>
        </w:rPr>
        <w:t>. График работы Администрации: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6632"/>
      </w:tblGrid>
      <w:tr w:rsidR="002D3C77" w:rsidRPr="007A5952" w:rsidTr="00384301">
        <w:trPr>
          <w:trHeight w:val="348"/>
        </w:trPr>
        <w:tc>
          <w:tcPr>
            <w:tcW w:w="3606" w:type="dxa"/>
            <w:shd w:val="clear" w:color="auto" w:fill="auto"/>
          </w:tcPr>
          <w:p w:rsidR="002D3C77" w:rsidRDefault="002D3C77" w:rsidP="00384301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  <w:p w:rsidR="002D3C77" w:rsidRDefault="002D3C77" w:rsidP="00384301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:rsidR="002D3C77" w:rsidRDefault="002D3C77" w:rsidP="00384301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D3C77" w:rsidRDefault="002D3C77" w:rsidP="00384301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:rsidR="002D3C77" w:rsidRDefault="002D3C77" w:rsidP="00384301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D3C77" w:rsidRDefault="002D3C77" w:rsidP="00384301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  <w:p w:rsidR="002D3C77" w:rsidRDefault="002D3C77" w:rsidP="00384301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  <w:p w:rsidR="002D3C77" w:rsidRPr="007A5952" w:rsidRDefault="002D3C77" w:rsidP="00384301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ерерыв на обед</w:t>
            </w:r>
          </w:p>
        </w:tc>
        <w:tc>
          <w:tcPr>
            <w:tcW w:w="6632" w:type="dxa"/>
            <w:shd w:val="clear" w:color="auto" w:fill="auto"/>
          </w:tcPr>
          <w:p w:rsidR="002D3C77" w:rsidRDefault="001C7A13" w:rsidP="0038430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с 8-00 до 16-00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</w:p>
          <w:p w:rsidR="002D3C77" w:rsidRDefault="001C7A13" w:rsidP="0038430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с 8-00 до 16-00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</w:p>
          <w:p w:rsidR="002D3C77" w:rsidRDefault="001C7A13" w:rsidP="0038430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с 8-00 до 16-00</w:t>
            </w:r>
          </w:p>
          <w:p w:rsidR="002D3C77" w:rsidRDefault="001C7A13" w:rsidP="0038430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с 8-00 до 16-00</w:t>
            </w:r>
          </w:p>
          <w:p w:rsidR="002D3C77" w:rsidRDefault="001C7A13" w:rsidP="0038430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с 8-00 до 16-00</w:t>
            </w:r>
          </w:p>
          <w:p w:rsidR="002D3C77" w:rsidRDefault="001C7A13" w:rsidP="0038430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с 8-00 до 16-00</w:t>
            </w:r>
          </w:p>
          <w:p w:rsidR="001C7A13" w:rsidRDefault="001C7A13" w:rsidP="0038430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  <w:p w:rsidR="001C7A13" w:rsidRDefault="001C7A13" w:rsidP="0038430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  <w:p w:rsidR="001C7A13" w:rsidRPr="007A5952" w:rsidRDefault="001C7A13" w:rsidP="00384301">
            <w:pPr>
              <w:pStyle w:val="ConsPlusNormal"/>
              <w:ind w:firstLine="567"/>
              <w:jc w:val="both"/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 12-00 до 13-00</w:t>
            </w:r>
          </w:p>
        </w:tc>
      </w:tr>
    </w:tbl>
    <w:p w:rsidR="002D3C77" w:rsidRPr="007A5952" w:rsidRDefault="002D3C77" w:rsidP="002D3C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595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A5952">
        <w:rPr>
          <w:rFonts w:ascii="Times New Roman" w:hAnsi="Times New Roman" w:cs="Times New Roman"/>
          <w:sz w:val="28"/>
          <w:szCs w:val="28"/>
        </w:rPr>
        <w:t>. Часы приема заявлений на предоставление муниципальной услуги Администрацией: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6030"/>
      </w:tblGrid>
      <w:tr w:rsidR="001C7A13" w:rsidRPr="007A5952" w:rsidTr="001C7A13">
        <w:tc>
          <w:tcPr>
            <w:tcW w:w="3606" w:type="dxa"/>
            <w:shd w:val="clear" w:color="auto" w:fill="auto"/>
          </w:tcPr>
          <w:p w:rsidR="001C7A13" w:rsidRDefault="001C7A13" w:rsidP="00A75B8E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  <w:p w:rsidR="001C7A13" w:rsidRDefault="001C7A13" w:rsidP="00A75B8E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:rsidR="001C7A13" w:rsidRDefault="001C7A13" w:rsidP="00A75B8E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1C7A13" w:rsidRDefault="001C7A13" w:rsidP="00A75B8E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:rsidR="001C7A13" w:rsidRDefault="001C7A13" w:rsidP="00A75B8E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1C7A13" w:rsidRDefault="001C7A13" w:rsidP="00A75B8E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  <w:p w:rsidR="001C7A13" w:rsidRDefault="001C7A13" w:rsidP="00A75B8E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  <w:p w:rsidR="001C7A13" w:rsidRPr="007A5952" w:rsidRDefault="001C7A13" w:rsidP="001C7A13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на обед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30" w:type="dxa"/>
            <w:shd w:val="clear" w:color="auto" w:fill="auto"/>
          </w:tcPr>
          <w:p w:rsidR="001C7A13" w:rsidRDefault="001C7A13" w:rsidP="00A75B8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с 8-00 до 16-00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</w:p>
          <w:p w:rsidR="001C7A13" w:rsidRDefault="001C7A13" w:rsidP="00A75B8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с 8-00 до 16-00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</w:p>
          <w:p w:rsidR="001C7A13" w:rsidRDefault="001C7A13" w:rsidP="00A75B8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с 8-00 до 16-00</w:t>
            </w:r>
          </w:p>
          <w:p w:rsidR="001C7A13" w:rsidRDefault="001C7A13" w:rsidP="00A75B8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с 8-00 до 16-00</w:t>
            </w:r>
          </w:p>
          <w:p w:rsidR="001C7A13" w:rsidRDefault="001C7A13" w:rsidP="00A75B8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с 8-00 до 16-00</w:t>
            </w:r>
          </w:p>
          <w:p w:rsidR="001C7A13" w:rsidRDefault="001C7A13" w:rsidP="00A75B8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с 8-00 до 16-00</w:t>
            </w:r>
          </w:p>
          <w:p w:rsidR="001C7A13" w:rsidRDefault="001C7A13" w:rsidP="00A75B8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  <w:p w:rsidR="001C7A13" w:rsidRDefault="001C7A13" w:rsidP="00A75B8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952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  <w:p w:rsidR="001C7A13" w:rsidRPr="007A5952" w:rsidRDefault="001C7A13" w:rsidP="001C7A13">
            <w:pPr>
              <w:pStyle w:val="ConsPlusNormal"/>
              <w:ind w:firstLine="0"/>
              <w:jc w:val="both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12-00 до 13-00</w:t>
            </w:r>
          </w:p>
        </w:tc>
      </w:tr>
    </w:tbl>
    <w:p w:rsidR="001C7A13" w:rsidRPr="001C7A13" w:rsidRDefault="002D3C77" w:rsidP="001C7A13">
      <w:pPr>
        <w:widowControl w:val="0"/>
        <w:spacing w:after="120"/>
        <w:rPr>
          <w:rFonts w:ascii="Times New Roman" w:eastAsia="Times New Roman" w:hAnsi="Times New Roman"/>
          <w:kern w:val="2"/>
          <w:szCs w:val="28"/>
          <w:lang w:eastAsia="ar-SA"/>
        </w:rPr>
      </w:pPr>
      <w:r w:rsidRPr="007A5952">
        <w:rPr>
          <w:rFonts w:ascii="Times New Roman" w:hAnsi="Times New Roman"/>
          <w:szCs w:val="28"/>
        </w:rPr>
        <w:t>1.</w:t>
      </w:r>
      <w:r>
        <w:rPr>
          <w:rFonts w:ascii="Times New Roman" w:hAnsi="Times New Roman"/>
          <w:szCs w:val="28"/>
        </w:rPr>
        <w:t>7</w:t>
      </w:r>
      <w:r w:rsidRPr="007A5952">
        <w:rPr>
          <w:rFonts w:ascii="Times New Roman" w:hAnsi="Times New Roman"/>
          <w:szCs w:val="28"/>
        </w:rPr>
        <w:t xml:space="preserve">. </w:t>
      </w:r>
      <w:proofErr w:type="gramStart"/>
      <w:r w:rsidRPr="007A5952">
        <w:rPr>
          <w:rFonts w:ascii="Times New Roman" w:hAnsi="Times New Roman"/>
          <w:szCs w:val="28"/>
        </w:rPr>
        <w:t xml:space="preserve">Заявители вправе получить муниципальную услугу через Многофункциональный центр предоставления государственных и муниципальных </w:t>
      </w:r>
      <w:r w:rsidRPr="001C7A13">
        <w:rPr>
          <w:rFonts w:ascii="Times New Roman" w:hAnsi="Times New Roman"/>
          <w:szCs w:val="28"/>
        </w:rPr>
        <w:t xml:space="preserve">услуг </w:t>
      </w:r>
      <w:r w:rsidR="001C7A13" w:rsidRPr="001C7A13">
        <w:rPr>
          <w:rFonts w:ascii="Times New Roman" w:eastAsia="Times New Roman" w:hAnsi="Times New Roman"/>
          <w:kern w:val="2"/>
          <w:szCs w:val="28"/>
          <w:lang w:eastAsia="ar-SA"/>
        </w:rPr>
        <w:t xml:space="preserve">«Муниципальное автономное учреждение "Многофункциональный центр предоставления государственных и муниципальных услуг Белинского района Пензенской области" (далее - МФЦ) в соответствии с соглашением о взаимодействии, заключенным между МФЦ и Администрацией, предоставляющей муниципальную услугу (далее - соглашение о взаимодействии), с момента вступления в силу соглашения о взаимодействии. </w:t>
      </w:r>
      <w:proofErr w:type="gramEnd"/>
    </w:p>
    <w:p w:rsidR="001C7A13" w:rsidRPr="001C7A13" w:rsidRDefault="001C7A13" w:rsidP="001C7A13">
      <w:pPr>
        <w:widowControl w:val="0"/>
        <w:spacing w:after="120"/>
        <w:ind w:firstLine="0"/>
        <w:jc w:val="left"/>
        <w:rPr>
          <w:rFonts w:ascii="Times New Roman" w:eastAsia="Times New Roman" w:hAnsi="Times New Roman" w:cs="Calibri"/>
          <w:kern w:val="2"/>
          <w:szCs w:val="28"/>
          <w:lang w:eastAsia="ar-SA"/>
        </w:rPr>
      </w:pPr>
      <w:bookmarkStart w:id="4" w:name="Par144"/>
      <w:bookmarkEnd w:id="4"/>
      <w:r w:rsidRPr="001C7A13">
        <w:rPr>
          <w:rFonts w:ascii="Times New Roman" w:eastAsia="Times New Roman" w:hAnsi="Times New Roman" w:cs="Calibri"/>
          <w:kern w:val="2"/>
          <w:szCs w:val="28"/>
          <w:lang w:eastAsia="ar-SA"/>
        </w:rPr>
        <w:t>Адрес: 442250, Пензенская область, Белинский район, г. Белинский, пл. Советская, д. 16</w:t>
      </w:r>
      <w:proofErr w:type="gramStart"/>
      <w:r w:rsidRPr="001C7A13">
        <w:rPr>
          <w:rFonts w:ascii="Times New Roman" w:eastAsia="Times New Roman" w:hAnsi="Times New Roman" w:cs="Calibri"/>
          <w:kern w:val="2"/>
          <w:szCs w:val="28"/>
          <w:lang w:eastAsia="ar-SA"/>
        </w:rPr>
        <w:t xml:space="preserve"> )</w:t>
      </w:r>
      <w:proofErr w:type="gramEnd"/>
      <w:r w:rsidRPr="001C7A13">
        <w:rPr>
          <w:rFonts w:ascii="Times New Roman" w:eastAsia="Times New Roman" w:hAnsi="Times New Roman" w:cs="Calibri"/>
          <w:kern w:val="2"/>
          <w:szCs w:val="28"/>
          <w:lang w:eastAsia="ar-SA"/>
        </w:rPr>
        <w:t>;</w:t>
      </w:r>
    </w:p>
    <w:p w:rsidR="001C7A13" w:rsidRPr="001C7A13" w:rsidRDefault="001C7A13" w:rsidP="001C7A13">
      <w:pPr>
        <w:widowControl w:val="0"/>
        <w:suppressAutoHyphens/>
        <w:spacing w:after="120"/>
        <w:ind w:firstLine="0"/>
        <w:jc w:val="left"/>
        <w:rPr>
          <w:rFonts w:ascii="Times New Roman" w:eastAsia="Times New Roman" w:hAnsi="Times New Roman" w:cs="Calibri"/>
          <w:kern w:val="2"/>
          <w:szCs w:val="28"/>
          <w:lang w:eastAsia="ar-SA"/>
        </w:rPr>
      </w:pPr>
      <w:r w:rsidRPr="001C7A13">
        <w:rPr>
          <w:rFonts w:ascii="Times New Roman" w:eastAsia="Times New Roman" w:hAnsi="Times New Roman" w:cs="Calibri"/>
          <w:kern w:val="2"/>
          <w:szCs w:val="28"/>
          <w:lang w:eastAsia="ar-SA"/>
        </w:rPr>
        <w:t>Номер телефона: 884153-2-21-10</w:t>
      </w:r>
      <w:proofErr w:type="gramStart"/>
      <w:r w:rsidRPr="001C7A13">
        <w:rPr>
          <w:rFonts w:ascii="Times New Roman" w:eastAsia="Times New Roman" w:hAnsi="Times New Roman" w:cs="Calibri"/>
          <w:kern w:val="2"/>
          <w:szCs w:val="28"/>
          <w:lang w:eastAsia="ar-SA"/>
        </w:rPr>
        <w:t xml:space="preserve"> ;</w:t>
      </w:r>
      <w:proofErr w:type="gramEnd"/>
    </w:p>
    <w:p w:rsidR="001C7A13" w:rsidRPr="001C7A13" w:rsidRDefault="001C7A13" w:rsidP="001C7A13">
      <w:pPr>
        <w:widowControl w:val="0"/>
        <w:suppressAutoHyphens/>
        <w:spacing w:after="120"/>
        <w:ind w:firstLine="0"/>
        <w:jc w:val="left"/>
        <w:rPr>
          <w:rFonts w:ascii="Times New Roman" w:eastAsia="Times New Roman" w:hAnsi="Times New Roman" w:cs="Calibri"/>
          <w:kern w:val="2"/>
          <w:szCs w:val="28"/>
          <w:lang w:eastAsia="ar-SA"/>
        </w:rPr>
      </w:pPr>
      <w:r w:rsidRPr="001C7A13">
        <w:rPr>
          <w:rFonts w:ascii="Times New Roman" w:eastAsia="Times New Roman" w:hAnsi="Times New Roman" w:cs="Calibri"/>
          <w:kern w:val="2"/>
          <w:szCs w:val="28"/>
          <w:lang w:eastAsia="ar-SA"/>
        </w:rPr>
        <w:t>Режим работы: понедельник-пятница: с 08:00 до 17:00 суббота: с 08:00 до 13:00</w:t>
      </w:r>
    </w:p>
    <w:p w:rsidR="001C7A13" w:rsidRPr="001C7A13" w:rsidRDefault="00A272D6" w:rsidP="001C7A13">
      <w:pPr>
        <w:widowControl w:val="0"/>
        <w:suppressAutoHyphens/>
        <w:spacing w:after="120"/>
        <w:ind w:firstLine="0"/>
        <w:jc w:val="left"/>
        <w:rPr>
          <w:rFonts w:ascii="Times New Roman" w:eastAsia="Times New Roman" w:hAnsi="Times New Roman" w:cs="Calibri"/>
          <w:kern w:val="2"/>
          <w:szCs w:val="28"/>
          <w:u w:val="single"/>
          <w:lang w:eastAsia="ar-SA"/>
        </w:rPr>
      </w:pPr>
      <w:hyperlink r:id="rId11" w:history="1">
        <w:r w:rsidR="001C7A13" w:rsidRPr="001C7A13">
          <w:rPr>
            <w:rFonts w:ascii="Times New Roman" w:eastAsia="Times New Roman" w:hAnsi="Times New Roman" w:cs="Calibri"/>
            <w:kern w:val="2"/>
            <w:szCs w:val="28"/>
            <w:u w:val="single"/>
            <w:lang w:eastAsia="ar-SA"/>
          </w:rPr>
          <w:t>Адрес сайта: http://mdocs.ru/</w:t>
        </w:r>
      </w:hyperlink>
      <w:r w:rsidR="001C7A13" w:rsidRPr="001C7A13">
        <w:rPr>
          <w:rFonts w:ascii="Times New Roman" w:eastAsia="Times New Roman" w:hAnsi="Times New Roman" w:cs="Calibri"/>
          <w:kern w:val="2"/>
          <w:szCs w:val="28"/>
          <w:u w:val="single"/>
          <w:lang w:eastAsia="ar-SA"/>
        </w:rPr>
        <w:t>;</w:t>
      </w:r>
    </w:p>
    <w:p w:rsidR="001C7A13" w:rsidRPr="001C7A13" w:rsidRDefault="001C7A13" w:rsidP="001C7A13">
      <w:pPr>
        <w:widowControl w:val="0"/>
        <w:suppressAutoHyphens/>
        <w:spacing w:after="120"/>
        <w:ind w:firstLine="0"/>
        <w:jc w:val="left"/>
        <w:rPr>
          <w:rFonts w:ascii="Times New Roman" w:eastAsia="Times New Roman" w:hAnsi="Times New Roman"/>
          <w:kern w:val="2"/>
          <w:szCs w:val="28"/>
          <w:lang w:eastAsia="ar-SA"/>
        </w:rPr>
      </w:pPr>
      <w:proofErr w:type="spellStart"/>
      <w:r w:rsidRPr="001C7A13">
        <w:rPr>
          <w:rFonts w:ascii="Times New Roman" w:eastAsia="Times New Roman" w:hAnsi="Times New Roman"/>
          <w:kern w:val="2"/>
          <w:szCs w:val="28"/>
          <w:lang w:eastAsia="ar-SA"/>
        </w:rPr>
        <w:t>Электронныя</w:t>
      </w:r>
      <w:proofErr w:type="spellEnd"/>
      <w:r w:rsidRPr="001C7A13">
        <w:rPr>
          <w:rFonts w:ascii="Times New Roman" w:eastAsia="Times New Roman" w:hAnsi="Times New Roman"/>
          <w:kern w:val="2"/>
          <w:szCs w:val="28"/>
          <w:lang w:eastAsia="ar-SA"/>
        </w:rPr>
        <w:t xml:space="preserve"> почта: </w:t>
      </w:r>
      <w:r w:rsidRPr="001C7A13">
        <w:rPr>
          <w:rFonts w:ascii="Times New Roman" w:eastAsia="Times New Roman" w:hAnsi="Times New Roman"/>
          <w:kern w:val="2"/>
          <w:szCs w:val="28"/>
          <w:u w:val="single"/>
          <w:lang w:eastAsia="ar-SA"/>
        </w:rPr>
        <w:t xml:space="preserve">belinskiy@mfcinfo.ru </w:t>
      </w:r>
      <w:r w:rsidRPr="001C7A13">
        <w:rPr>
          <w:rFonts w:ascii="Times New Roman" w:eastAsia="Times New Roman" w:hAnsi="Times New Roman"/>
          <w:kern w:val="2"/>
          <w:szCs w:val="28"/>
          <w:lang w:eastAsia="ar-SA"/>
        </w:rPr>
        <w:t>.</w:t>
      </w:r>
    </w:p>
    <w:p w:rsidR="002D3C77" w:rsidRPr="001C7A13" w:rsidRDefault="001C7A13" w:rsidP="001C7A13">
      <w:pPr>
        <w:pStyle w:val="ConsPlusNormal"/>
        <w:ind w:firstLine="567"/>
        <w:jc w:val="both"/>
        <w:rPr>
          <w:rFonts w:asciiTheme="minorHAnsi" w:hAnsiTheme="minorHAnsi"/>
          <w:b/>
          <w:szCs w:val="28"/>
        </w:rPr>
      </w:pPr>
      <w:r w:rsidRPr="001C7A13">
        <w:rPr>
          <w:b/>
          <w:szCs w:val="28"/>
        </w:rPr>
        <w:t xml:space="preserve"> </w:t>
      </w:r>
    </w:p>
    <w:p w:rsidR="002D3C77" w:rsidRPr="007A5952" w:rsidRDefault="002D3C77" w:rsidP="002D3C7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C77" w:rsidRPr="007A5952" w:rsidRDefault="002D3C77" w:rsidP="002D3C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952">
        <w:rPr>
          <w:rFonts w:ascii="Times New Roman" w:hAnsi="Times New Roman" w:cs="Times New Roman"/>
          <w:b/>
          <w:sz w:val="28"/>
          <w:szCs w:val="28"/>
        </w:rPr>
        <w:lastRenderedPageBreak/>
        <w:t>Наименование муниципальной услуги</w:t>
      </w:r>
    </w:p>
    <w:p w:rsidR="002D3C77" w:rsidRPr="007A5952" w:rsidRDefault="002D3C77" w:rsidP="002D3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3C77" w:rsidRDefault="002D3C77" w:rsidP="002D3C77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r w:rsidRPr="00953F2C">
        <w:rPr>
          <w:rFonts w:ascii="Times New Roman" w:hAnsi="Times New Roman"/>
          <w:szCs w:val="28"/>
        </w:rPr>
        <w:t>2.1. Наименование муниципальной услуги</w:t>
      </w:r>
      <w:r>
        <w:rPr>
          <w:rFonts w:ascii="Times New Roman" w:hAnsi="Times New Roman"/>
          <w:szCs w:val="28"/>
        </w:rPr>
        <w:t xml:space="preserve"> -</w:t>
      </w:r>
      <w:r w:rsidRPr="00953F2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«</w:t>
      </w:r>
      <w:r w:rsidRPr="00953F2C">
        <w:rPr>
          <w:rFonts w:ascii="Times New Roman" w:hAnsi="Times New Roman"/>
          <w:szCs w:val="28"/>
        </w:rPr>
        <w:t>Назначение пенсии за выслугу лет муниципальным служащим</w:t>
      </w:r>
      <w:r>
        <w:rPr>
          <w:rFonts w:ascii="Times New Roman" w:hAnsi="Times New Roman"/>
          <w:szCs w:val="28"/>
        </w:rPr>
        <w:t>»</w:t>
      </w:r>
      <w:r w:rsidRPr="00953F2C">
        <w:rPr>
          <w:rFonts w:ascii="Times New Roman" w:hAnsi="Times New Roman"/>
          <w:szCs w:val="28"/>
        </w:rPr>
        <w:t>.</w:t>
      </w:r>
    </w:p>
    <w:p w:rsidR="002D3C77" w:rsidRPr="007A5952" w:rsidRDefault="002D3C77" w:rsidP="002D3C77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r w:rsidRPr="007A5952">
        <w:rPr>
          <w:rFonts w:ascii="Times New Roman" w:hAnsi="Times New Roman"/>
          <w:szCs w:val="28"/>
        </w:rPr>
        <w:t>Краткое наименование муниципальной услуги не предусмотрено.</w:t>
      </w:r>
    </w:p>
    <w:p w:rsidR="002D3C77" w:rsidRPr="007A5952" w:rsidRDefault="002D3C77" w:rsidP="002D3C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952">
        <w:rPr>
          <w:rFonts w:ascii="Times New Roman" w:hAnsi="Times New Roman" w:cs="Times New Roman"/>
          <w:b/>
          <w:sz w:val="28"/>
          <w:szCs w:val="28"/>
        </w:rPr>
        <w:t>Наименование органа местного самоуправления,</w:t>
      </w:r>
    </w:p>
    <w:p w:rsidR="002D3C77" w:rsidRPr="007A5952" w:rsidRDefault="002D3C77" w:rsidP="002D3C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9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7A5952">
        <w:rPr>
          <w:rFonts w:ascii="Times New Roman" w:hAnsi="Times New Roman" w:cs="Times New Roman"/>
          <w:b/>
          <w:sz w:val="28"/>
          <w:szCs w:val="28"/>
        </w:rPr>
        <w:t>предоставляющего</w:t>
      </w:r>
      <w:proofErr w:type="gramEnd"/>
      <w:r w:rsidRPr="007A5952">
        <w:rPr>
          <w:rFonts w:ascii="Times New Roman" w:hAnsi="Times New Roman" w:cs="Times New Roman"/>
          <w:b/>
          <w:sz w:val="28"/>
          <w:szCs w:val="28"/>
        </w:rPr>
        <w:t xml:space="preserve"> муниципальную услугу</w:t>
      </w:r>
    </w:p>
    <w:p w:rsidR="002D3C77" w:rsidRDefault="002D3C77" w:rsidP="002D3C77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</w:p>
    <w:p w:rsidR="002D3C77" w:rsidRPr="007A5952" w:rsidRDefault="002D3C77" w:rsidP="002D3C77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r w:rsidRPr="00953F2C">
        <w:rPr>
          <w:rFonts w:ascii="Times New Roman" w:hAnsi="Times New Roman"/>
          <w:szCs w:val="28"/>
        </w:rPr>
        <w:t xml:space="preserve">2.2. </w:t>
      </w:r>
      <w:r w:rsidRPr="00481C5B">
        <w:rPr>
          <w:rFonts w:ascii="Times New Roman" w:hAnsi="Times New Roman"/>
          <w:szCs w:val="28"/>
        </w:rPr>
        <w:t xml:space="preserve">Предоставление муниципальной услуги осуществляет </w:t>
      </w:r>
      <w:r w:rsidRPr="007A5952">
        <w:rPr>
          <w:rFonts w:ascii="Times New Roman" w:hAnsi="Times New Roman"/>
          <w:szCs w:val="28"/>
        </w:rPr>
        <w:t>Администрация.</w:t>
      </w:r>
    </w:p>
    <w:p w:rsidR="002D3C77" w:rsidRPr="007A5952" w:rsidRDefault="002D3C77" w:rsidP="002D3C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952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2D3C77" w:rsidRDefault="002D3C77" w:rsidP="002D3C77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</w:p>
    <w:p w:rsidR="002D3C77" w:rsidRPr="00953F2C" w:rsidRDefault="002D3C77" w:rsidP="002D3C77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953F2C">
        <w:rPr>
          <w:rFonts w:ascii="Times New Roman" w:hAnsi="Times New Roman"/>
          <w:szCs w:val="28"/>
        </w:rPr>
        <w:t>2.3.</w:t>
      </w:r>
      <w:r w:rsidRPr="00953F2C">
        <w:rPr>
          <w:rFonts w:ascii="Times New Roman" w:hAnsi="Times New Roman"/>
          <w:szCs w:val="28"/>
          <w:lang w:eastAsia="en-US"/>
        </w:rPr>
        <w:t xml:space="preserve"> Результатом предоставления муниципальной услуги являются:</w:t>
      </w:r>
    </w:p>
    <w:p w:rsidR="002D3C77" w:rsidRPr="0020641A" w:rsidRDefault="002D3C77" w:rsidP="002D3C77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>
        <w:rPr>
          <w:rFonts w:ascii="Times New Roman" w:hAnsi="Times New Roman"/>
          <w:szCs w:val="28"/>
          <w:lang w:eastAsia="en-US"/>
        </w:rPr>
        <w:t>-</w:t>
      </w:r>
      <w:r w:rsidRPr="0020641A">
        <w:rPr>
          <w:rFonts w:ascii="Times New Roman" w:hAnsi="Times New Roman"/>
          <w:szCs w:val="28"/>
          <w:lang w:eastAsia="en-US"/>
        </w:rPr>
        <w:t xml:space="preserve"> назначение пенсии за выслугу лет муниципальным служащим;</w:t>
      </w:r>
    </w:p>
    <w:p w:rsidR="002D3C77" w:rsidRDefault="002D3C77" w:rsidP="002D3C77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>
        <w:rPr>
          <w:rFonts w:ascii="Times New Roman" w:hAnsi="Times New Roman"/>
          <w:szCs w:val="28"/>
          <w:lang w:eastAsia="en-US"/>
        </w:rPr>
        <w:t>-</w:t>
      </w:r>
      <w:r w:rsidRPr="0020641A">
        <w:rPr>
          <w:rFonts w:ascii="Times New Roman" w:hAnsi="Times New Roman"/>
          <w:szCs w:val="28"/>
          <w:lang w:eastAsia="en-US"/>
        </w:rPr>
        <w:t xml:space="preserve"> отказ в назначении пенсии за выслугу лет муниципальным служащим.</w:t>
      </w:r>
    </w:p>
    <w:p w:rsidR="002D3C77" w:rsidRPr="007A5952" w:rsidRDefault="002D3C77" w:rsidP="002D3C7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D3C77" w:rsidRPr="00DD1B35" w:rsidRDefault="002D3C77" w:rsidP="002D3C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B35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2D3C77" w:rsidRPr="00DD1B35" w:rsidRDefault="002D3C77" w:rsidP="002D3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3C77" w:rsidRPr="007954A6" w:rsidRDefault="002D3C77" w:rsidP="002D3C77">
      <w:pPr>
        <w:pStyle w:val="ConsPlusNormal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B35">
        <w:rPr>
          <w:rFonts w:ascii="Times New Roman" w:hAnsi="Times New Roman" w:cs="Times New Roman"/>
          <w:sz w:val="28"/>
          <w:szCs w:val="28"/>
        </w:rPr>
        <w:t xml:space="preserve">2.4. Срок назначения пенсии за выслугу </w:t>
      </w:r>
      <w:r w:rsidRPr="007954A6">
        <w:rPr>
          <w:rFonts w:ascii="Times New Roman" w:hAnsi="Times New Roman" w:cs="Times New Roman"/>
          <w:sz w:val="28"/>
          <w:szCs w:val="28"/>
        </w:rPr>
        <w:t xml:space="preserve">муниципальным служащим или отказ в назначении пенсии за выслугу лет не может </w:t>
      </w:r>
      <w:r w:rsidRPr="00507CB2">
        <w:rPr>
          <w:rFonts w:ascii="Times New Roman" w:hAnsi="Times New Roman" w:cs="Times New Roman"/>
          <w:sz w:val="28"/>
          <w:szCs w:val="28"/>
        </w:rPr>
        <w:t xml:space="preserve">превышать 36 рабочих дней со </w:t>
      </w:r>
      <w:r w:rsidRPr="007954A6">
        <w:rPr>
          <w:rFonts w:ascii="Times New Roman" w:hAnsi="Times New Roman" w:cs="Times New Roman"/>
          <w:sz w:val="28"/>
          <w:szCs w:val="28"/>
        </w:rPr>
        <w:t>дня поступления заявления в Администрацию.</w:t>
      </w:r>
    </w:p>
    <w:p w:rsidR="002D3C77" w:rsidRPr="007954A6" w:rsidRDefault="002D3C77" w:rsidP="002D3C77">
      <w:pPr>
        <w:pStyle w:val="ConsPlusNormal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 xml:space="preserve">2.4.1. В случае представления заявления через МФЦ срок, указанный в </w:t>
      </w:r>
      <w:hyperlink w:anchor="P109" w:history="1">
        <w:r w:rsidRPr="007954A6">
          <w:rPr>
            <w:rFonts w:ascii="Times New Roman" w:hAnsi="Times New Roman" w:cs="Times New Roman"/>
            <w:sz w:val="28"/>
            <w:szCs w:val="28"/>
          </w:rPr>
          <w:t>пункте 2.4</w:t>
        </w:r>
      </w:hyperlink>
      <w:r w:rsidRPr="007954A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исчисляется со дня передачи МФЦ заявления и документов, указанных в </w:t>
      </w:r>
      <w:hyperlink w:anchor="P136" w:history="1">
        <w:r w:rsidRPr="007954A6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7954A6">
        <w:rPr>
          <w:rFonts w:ascii="Times New Roman" w:hAnsi="Times New Roman" w:cs="Times New Roman"/>
          <w:sz w:val="28"/>
          <w:szCs w:val="28"/>
        </w:rPr>
        <w:t>2.6 Административного регламента (при их наличии), в Администрацию.</w:t>
      </w:r>
    </w:p>
    <w:p w:rsidR="002D3C77" w:rsidRPr="007954A6" w:rsidRDefault="002D3C77" w:rsidP="002D3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3C77" w:rsidRPr="007954A6" w:rsidRDefault="002D3C77" w:rsidP="002D3C77">
      <w:pPr>
        <w:spacing w:line="100" w:lineRule="atLeast"/>
        <w:ind w:firstLine="540"/>
        <w:jc w:val="center"/>
        <w:rPr>
          <w:rFonts w:ascii="Times New Roman" w:hAnsi="Times New Roman"/>
          <w:b/>
          <w:szCs w:val="28"/>
        </w:rPr>
      </w:pPr>
      <w:r w:rsidRPr="007954A6">
        <w:rPr>
          <w:rFonts w:ascii="Times New Roman" w:hAnsi="Times New Roman"/>
          <w:b/>
          <w:szCs w:val="28"/>
        </w:rPr>
        <w:t>Правовые основания для предоставления муниципальной услуги</w:t>
      </w:r>
    </w:p>
    <w:p w:rsidR="002D3C77" w:rsidRPr="007954A6" w:rsidRDefault="002D3C77" w:rsidP="002D3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3C77" w:rsidRPr="007954A6" w:rsidRDefault="002D3C77" w:rsidP="002D3C77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2.5.Правовыми основаниями для предоставления муниципальной услуги являются:</w:t>
      </w:r>
    </w:p>
    <w:p w:rsidR="002D3C77" w:rsidRPr="007954A6" w:rsidRDefault="002D3C77" w:rsidP="002D3C77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 xml:space="preserve">2.5.1. </w:t>
      </w:r>
      <w:hyperlink r:id="rId12" w:history="1">
        <w:r w:rsidRPr="007954A6">
          <w:rPr>
            <w:rFonts w:ascii="Times New Roman" w:hAnsi="Times New Roman"/>
            <w:szCs w:val="28"/>
            <w:lang w:eastAsia="en-US"/>
          </w:rPr>
          <w:t>Конституция</w:t>
        </w:r>
      </w:hyperlink>
      <w:r w:rsidRPr="007954A6">
        <w:rPr>
          <w:rFonts w:ascii="Times New Roman" w:hAnsi="Times New Roman"/>
          <w:szCs w:val="28"/>
          <w:lang w:eastAsia="en-US"/>
        </w:rPr>
        <w:t xml:space="preserve"> Российской Федерации, принятая всенародным голосованием 12.12.1993;</w:t>
      </w:r>
    </w:p>
    <w:p w:rsidR="002D3C77" w:rsidRPr="007954A6" w:rsidRDefault="002D3C77" w:rsidP="002D3C77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2.5.2. Федеральный закон от 15.12.2001 № 166-ФЗ «О государственном пенсионном обеспечении в Российской Федерации»;</w:t>
      </w:r>
    </w:p>
    <w:p w:rsidR="002D3C77" w:rsidRPr="007954A6" w:rsidRDefault="002D3C77" w:rsidP="002D3C77">
      <w:pPr>
        <w:spacing w:line="100" w:lineRule="atLeast"/>
        <w:ind w:firstLine="567"/>
        <w:rPr>
          <w:rFonts w:ascii="Times New Roman" w:hAnsi="Times New Roman"/>
          <w:szCs w:val="28"/>
        </w:rPr>
      </w:pPr>
      <w:r w:rsidRPr="007954A6">
        <w:rPr>
          <w:rFonts w:ascii="Times New Roman" w:hAnsi="Times New Roman"/>
          <w:szCs w:val="28"/>
        </w:rPr>
        <w:t>2.5.3. Федеральный закон от 06.10.2003 № 131-ФЗ «Об общих принципах организации местного самоуправления в Российской Федерации»;</w:t>
      </w:r>
    </w:p>
    <w:p w:rsidR="002D3C77" w:rsidRPr="007954A6" w:rsidRDefault="002D3C77" w:rsidP="002D3C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2.5.4. Федеральный закон от 27.07.2006 № 152-ФЗ «О персональных данных»;</w:t>
      </w:r>
    </w:p>
    <w:p w:rsidR="002D3C77" w:rsidRPr="007954A6" w:rsidRDefault="002D3C77" w:rsidP="002D3C77">
      <w:pPr>
        <w:pStyle w:val="ConsPlusNormal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 xml:space="preserve">2.5.5. Федеральный </w:t>
      </w:r>
      <w:hyperlink r:id="rId13" w:history="1">
        <w:r w:rsidRPr="007954A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954A6">
        <w:rPr>
          <w:rFonts w:ascii="Times New Roman" w:hAnsi="Times New Roman" w:cs="Times New Roman"/>
          <w:sz w:val="28"/>
          <w:szCs w:val="28"/>
        </w:rPr>
        <w:t xml:space="preserve"> от 02.05.2006 № 59-ФЗ «О порядке рассмотрения обращений граждан Российской Федерации»;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2.5.6. Федеральный закон от 02.03.2007 № 25-ФЗ «О муниципальной службе в Российской Федерации»;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r w:rsidRPr="007954A6">
        <w:rPr>
          <w:rFonts w:ascii="Times New Roman" w:hAnsi="Times New Roman"/>
          <w:szCs w:val="28"/>
          <w:lang w:eastAsia="en-US"/>
        </w:rPr>
        <w:t xml:space="preserve">2.5.7. Федеральный </w:t>
      </w:r>
      <w:hyperlink r:id="rId14" w:history="1">
        <w:r w:rsidRPr="007954A6">
          <w:rPr>
            <w:rFonts w:ascii="Times New Roman" w:hAnsi="Times New Roman"/>
            <w:szCs w:val="28"/>
            <w:lang w:eastAsia="en-US"/>
          </w:rPr>
          <w:t>закон</w:t>
        </w:r>
      </w:hyperlink>
      <w:r w:rsidRPr="007954A6">
        <w:rPr>
          <w:rFonts w:ascii="Times New Roman" w:hAnsi="Times New Roman"/>
          <w:szCs w:val="28"/>
          <w:lang w:eastAsia="en-US"/>
        </w:rPr>
        <w:t xml:space="preserve"> от 27.07.2010 № 210-ФЗ «Об организации предоставления государственных и муниципальных услуг» </w:t>
      </w:r>
      <w:r w:rsidRPr="007954A6">
        <w:rPr>
          <w:rFonts w:ascii="Times New Roman" w:hAnsi="Times New Roman"/>
          <w:szCs w:val="28"/>
        </w:rPr>
        <w:t>(далее - ФЗ № 210-ФЗ);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 xml:space="preserve">2.5.8. Федеральный </w:t>
      </w:r>
      <w:hyperlink r:id="rId15" w:history="1">
        <w:r w:rsidRPr="007954A6">
          <w:rPr>
            <w:rFonts w:ascii="Times New Roman" w:hAnsi="Times New Roman"/>
            <w:szCs w:val="28"/>
            <w:lang w:eastAsia="en-US"/>
          </w:rPr>
          <w:t>закон</w:t>
        </w:r>
      </w:hyperlink>
      <w:r w:rsidRPr="007954A6">
        <w:rPr>
          <w:rFonts w:ascii="Times New Roman" w:hAnsi="Times New Roman"/>
          <w:szCs w:val="28"/>
          <w:lang w:eastAsia="en-US"/>
        </w:rPr>
        <w:t xml:space="preserve"> от 06.04.2011 № 63-ФЗ «Об электронной подписи» </w:t>
      </w:r>
      <w:r w:rsidRPr="007954A6">
        <w:rPr>
          <w:rFonts w:ascii="Times New Roman" w:hAnsi="Times New Roman"/>
          <w:szCs w:val="28"/>
        </w:rPr>
        <w:t>(</w:t>
      </w:r>
      <w:r w:rsidRPr="007954A6">
        <w:rPr>
          <w:rFonts w:ascii="Times New Roman" w:hAnsi="Times New Roman"/>
          <w:szCs w:val="28"/>
          <w:lang w:eastAsia="en-US"/>
        </w:rPr>
        <w:t>далее - ФЗ № 63-ФЗ);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 xml:space="preserve">2.5.9. Федеральный </w:t>
      </w:r>
      <w:hyperlink r:id="rId16" w:history="1">
        <w:r w:rsidRPr="007954A6">
          <w:rPr>
            <w:rFonts w:ascii="Times New Roman" w:hAnsi="Times New Roman"/>
            <w:szCs w:val="28"/>
            <w:lang w:eastAsia="en-US"/>
          </w:rPr>
          <w:t>закон</w:t>
        </w:r>
      </w:hyperlink>
      <w:r w:rsidRPr="007954A6">
        <w:rPr>
          <w:rFonts w:ascii="Times New Roman" w:hAnsi="Times New Roman"/>
          <w:szCs w:val="28"/>
          <w:lang w:eastAsia="en-US"/>
        </w:rPr>
        <w:t xml:space="preserve"> от 28.12.2013 № 400-ФЗ «О страховых пенсиях»;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lastRenderedPageBreak/>
        <w:t xml:space="preserve">2.5.10. </w:t>
      </w:r>
      <w:hyperlink r:id="rId17" w:history="1">
        <w:r w:rsidRPr="007954A6">
          <w:rPr>
            <w:rFonts w:ascii="Times New Roman" w:hAnsi="Times New Roman"/>
            <w:szCs w:val="28"/>
            <w:lang w:eastAsia="en-US"/>
          </w:rPr>
          <w:t>Закон</w:t>
        </w:r>
      </w:hyperlink>
      <w:r w:rsidRPr="007954A6">
        <w:rPr>
          <w:rFonts w:ascii="Times New Roman" w:hAnsi="Times New Roman"/>
          <w:szCs w:val="28"/>
          <w:lang w:eastAsia="en-US"/>
        </w:rPr>
        <w:t xml:space="preserve"> Пензенской области от 08.09.2004 № 653-ЗПО «О государственном пенсионном обеспечении за выслугу лет государственных гражданских служащих Пензенской области и лиц, замещающих государственные должности Пензенской области»;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2.5.11. Закон Пензенской области от 10.10.2007 № 1390-ЗПО «О муниципальной службе в Пензенской области»;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r w:rsidRPr="007954A6">
        <w:rPr>
          <w:rFonts w:ascii="Times New Roman" w:hAnsi="Times New Roman"/>
          <w:szCs w:val="28"/>
          <w:lang w:eastAsia="en-US"/>
        </w:rPr>
        <w:t>2.5.12.</w:t>
      </w:r>
      <w:r w:rsidRPr="007954A6">
        <w:rPr>
          <w:rFonts w:ascii="Times New Roman" w:hAnsi="Times New Roman"/>
          <w:szCs w:val="28"/>
        </w:rPr>
        <w:t xml:space="preserve"> </w:t>
      </w:r>
      <w:hyperlink r:id="rId18" w:history="1">
        <w:r w:rsidRPr="007C0BC8">
          <w:rPr>
            <w:rStyle w:val="a4"/>
            <w:rFonts w:ascii="Times New Roman" w:hAnsi="Times New Roman"/>
            <w:color w:val="00000A"/>
            <w:szCs w:val="28"/>
            <w:u w:val="none"/>
          </w:rPr>
          <w:t>Устав</w:t>
        </w:r>
      </w:hyperlink>
      <w:r w:rsidR="007C0BC8">
        <w:rPr>
          <w:rFonts w:ascii="Times New Roman" w:hAnsi="Times New Roman"/>
          <w:szCs w:val="28"/>
        </w:rPr>
        <w:t xml:space="preserve"> </w:t>
      </w:r>
      <w:r w:rsidR="00B17075">
        <w:rPr>
          <w:rFonts w:ascii="Times New Roman" w:hAnsi="Times New Roman"/>
          <w:szCs w:val="28"/>
        </w:rPr>
        <w:t xml:space="preserve">Невежкинского </w:t>
      </w:r>
      <w:r w:rsidR="007C0BC8">
        <w:rPr>
          <w:rFonts w:ascii="Times New Roman" w:hAnsi="Times New Roman"/>
          <w:szCs w:val="28"/>
        </w:rPr>
        <w:t>сельсовета Белинского района</w:t>
      </w:r>
      <w:r w:rsidRPr="007954A6">
        <w:rPr>
          <w:rFonts w:ascii="Times New Roman" w:hAnsi="Times New Roman"/>
          <w:szCs w:val="28"/>
        </w:rPr>
        <w:t>;</w:t>
      </w:r>
    </w:p>
    <w:p w:rsidR="002D3C77" w:rsidRPr="00B0703D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r w:rsidRPr="00B0703D">
        <w:rPr>
          <w:rFonts w:ascii="Times New Roman" w:hAnsi="Times New Roman"/>
          <w:szCs w:val="28"/>
        </w:rPr>
        <w:t xml:space="preserve">2.5.13. Постановление Администрации </w:t>
      </w:r>
      <w:r w:rsidR="00B0703D" w:rsidRPr="00B0703D">
        <w:rPr>
          <w:rFonts w:ascii="Times New Roman" w:hAnsi="Times New Roman"/>
          <w:szCs w:val="28"/>
          <w:lang w:eastAsia="en-US"/>
        </w:rPr>
        <w:t xml:space="preserve">от </w:t>
      </w:r>
      <w:r w:rsidR="00B0703D" w:rsidRPr="00B0703D">
        <w:rPr>
          <w:rFonts w:ascii="Times New Roman" w:hAnsi="Times New Roman"/>
          <w:szCs w:val="28"/>
        </w:rPr>
        <w:t xml:space="preserve">19.12.2012г.  №  80  </w:t>
      </w:r>
      <w:r w:rsidRPr="00B0703D">
        <w:rPr>
          <w:rFonts w:ascii="Times New Roman" w:hAnsi="Times New Roman"/>
          <w:szCs w:val="28"/>
        </w:rPr>
        <w:t>«Об утвержде</w:t>
      </w:r>
      <w:r w:rsidR="007C0BC8" w:rsidRPr="00B0703D">
        <w:rPr>
          <w:rFonts w:ascii="Times New Roman" w:hAnsi="Times New Roman"/>
          <w:szCs w:val="28"/>
        </w:rPr>
        <w:t xml:space="preserve">нии Реестра муниципальных услуг </w:t>
      </w:r>
      <w:r w:rsidR="00B17075" w:rsidRPr="00B0703D">
        <w:rPr>
          <w:rFonts w:ascii="Times New Roman" w:hAnsi="Times New Roman"/>
          <w:szCs w:val="28"/>
        </w:rPr>
        <w:t xml:space="preserve">Невежкинского </w:t>
      </w:r>
      <w:r w:rsidR="007C0BC8" w:rsidRPr="00B0703D">
        <w:rPr>
          <w:rFonts w:ascii="Times New Roman" w:hAnsi="Times New Roman"/>
          <w:szCs w:val="28"/>
        </w:rPr>
        <w:t>сельсовета Белинского района</w:t>
      </w:r>
      <w:r w:rsidRPr="00B0703D">
        <w:rPr>
          <w:rFonts w:ascii="Times New Roman" w:hAnsi="Times New Roman"/>
          <w:szCs w:val="28"/>
        </w:rPr>
        <w:t>»;</w:t>
      </w:r>
    </w:p>
    <w:p w:rsidR="002D3C77" w:rsidRPr="0023399A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r w:rsidRPr="0023399A">
        <w:rPr>
          <w:rFonts w:ascii="Times New Roman" w:hAnsi="Times New Roman"/>
          <w:szCs w:val="28"/>
        </w:rPr>
        <w:t>2.5.1</w:t>
      </w:r>
      <w:r w:rsidR="007C0BC8" w:rsidRPr="0023399A">
        <w:rPr>
          <w:rFonts w:ascii="Times New Roman" w:hAnsi="Times New Roman"/>
          <w:szCs w:val="28"/>
        </w:rPr>
        <w:t>4</w:t>
      </w:r>
      <w:r w:rsidRPr="0023399A">
        <w:rPr>
          <w:rFonts w:ascii="Times New Roman" w:hAnsi="Times New Roman"/>
          <w:szCs w:val="28"/>
        </w:rPr>
        <w:t xml:space="preserve">. Решение </w:t>
      </w:r>
      <w:r w:rsidR="00B17075" w:rsidRPr="0023399A">
        <w:rPr>
          <w:rFonts w:ascii="Times New Roman" w:hAnsi="Times New Roman"/>
          <w:szCs w:val="28"/>
        </w:rPr>
        <w:t>Комитета местного самоуправления Невежкинского сельсовета</w:t>
      </w:r>
      <w:r w:rsidR="007C0BC8" w:rsidRPr="0023399A">
        <w:rPr>
          <w:rFonts w:ascii="Times New Roman" w:hAnsi="Times New Roman"/>
          <w:szCs w:val="28"/>
        </w:rPr>
        <w:t xml:space="preserve">                        </w:t>
      </w:r>
      <w:r w:rsidR="0023399A" w:rsidRPr="0023399A">
        <w:rPr>
          <w:rFonts w:ascii="Times New Roman" w:eastAsia="Times New Roman" w:hAnsi="Times New Roman"/>
          <w:szCs w:val="28"/>
        </w:rPr>
        <w:t>от 20.07.2012 № 254-102/4</w:t>
      </w:r>
      <w:r w:rsidR="0023399A" w:rsidRPr="0023399A">
        <w:rPr>
          <w:rFonts w:ascii="Times New Roman" w:hAnsi="Times New Roman"/>
          <w:szCs w:val="28"/>
        </w:rPr>
        <w:t xml:space="preserve"> </w:t>
      </w:r>
      <w:r w:rsidRPr="0023399A">
        <w:rPr>
          <w:rFonts w:ascii="Times New Roman" w:hAnsi="Times New Roman"/>
          <w:szCs w:val="28"/>
        </w:rPr>
        <w:t xml:space="preserve">«Об утверждении Положения о пенсионном обеспечении за выслугу лет муниципальных служащих </w:t>
      </w:r>
      <w:r w:rsidR="00B17075" w:rsidRPr="0023399A">
        <w:rPr>
          <w:rFonts w:ascii="Times New Roman" w:hAnsi="Times New Roman"/>
          <w:szCs w:val="28"/>
        </w:rPr>
        <w:t xml:space="preserve">Невежкинского </w:t>
      </w:r>
      <w:r w:rsidR="007C0BC8" w:rsidRPr="0023399A">
        <w:rPr>
          <w:rFonts w:ascii="Times New Roman" w:hAnsi="Times New Roman"/>
          <w:szCs w:val="28"/>
        </w:rPr>
        <w:t>сельсовета Белинского района</w:t>
      </w:r>
      <w:r w:rsidRPr="0023399A">
        <w:rPr>
          <w:rFonts w:ascii="Times New Roman" w:hAnsi="Times New Roman"/>
          <w:szCs w:val="28"/>
        </w:rPr>
        <w:t>».</w:t>
      </w:r>
    </w:p>
    <w:p w:rsidR="002D3C77" w:rsidRPr="0023399A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3C77" w:rsidRPr="007954A6" w:rsidRDefault="002D3C77" w:rsidP="002D3C77">
      <w:pPr>
        <w:spacing w:line="100" w:lineRule="atLeast"/>
        <w:ind w:firstLine="540"/>
        <w:jc w:val="center"/>
        <w:rPr>
          <w:rFonts w:ascii="Times New Roman" w:hAnsi="Times New Roman"/>
          <w:b/>
          <w:szCs w:val="28"/>
        </w:rPr>
      </w:pPr>
      <w:r w:rsidRPr="007954A6">
        <w:rPr>
          <w:rFonts w:ascii="Times New Roman" w:hAnsi="Times New Roman"/>
          <w:b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</w:p>
    <w:p w:rsidR="002D3C77" w:rsidRPr="007954A6" w:rsidRDefault="002D3C77" w:rsidP="002D3C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2.6. Исчерпывающий перечень документов, необходимых для предоставления муниципальной услуги:</w:t>
      </w:r>
    </w:p>
    <w:p w:rsidR="002D3C77" w:rsidRPr="007954A6" w:rsidRDefault="002D3C77" w:rsidP="002D3C77">
      <w:pPr>
        <w:autoSpaceDE w:val="0"/>
        <w:autoSpaceDN w:val="0"/>
        <w:adjustRightInd w:val="0"/>
        <w:spacing w:before="280"/>
        <w:ind w:firstLine="567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2.6.1. Документы, предоставляемые заявителем самостоятельно: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 xml:space="preserve">2.6.1.1. </w:t>
      </w:r>
      <w:hyperlink r:id="rId19" w:history="1">
        <w:r w:rsidRPr="007954A6">
          <w:rPr>
            <w:rFonts w:ascii="Times New Roman" w:hAnsi="Times New Roman"/>
            <w:szCs w:val="28"/>
            <w:lang w:eastAsia="en-US"/>
          </w:rPr>
          <w:t>Заявление</w:t>
        </w:r>
      </w:hyperlink>
      <w:r w:rsidRPr="007954A6">
        <w:rPr>
          <w:rFonts w:ascii="Times New Roman" w:hAnsi="Times New Roman"/>
          <w:szCs w:val="28"/>
          <w:lang w:eastAsia="en-US"/>
        </w:rPr>
        <w:t xml:space="preserve"> по форме (Приложение № 1 к Административному регламенту);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2.6.1.2. Копия документа, удостоверяющего личность;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2.6.1.3. Копия трудовой книжки;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2.6.1.4. Копия военного билета (для муниципальных служащих, проходивших военную службу по призыву);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2.6.1.5. Справка о денежном содержании (денежном вознаграждении), выданная по месту работы на должностях муниципальной службы или муниципальных должностях в Пензенской области (Приложение № 3 к Административному регламенту);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2.6.1.6. Другие документы, подтверждающие периоды трудовой деятельности, включаемые в стаж муниципальной службы для назначения пенсии за выслугу лет (приказ или протокол заседания комиссии о зачтении в стаж муниципальной службы иных периодов трудовой деятельности).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2.6.2. Документы, которые заявитель вправе предоставить по собственной инициативе, так как они подлежат предоставлению в рамках межведомственного информационного взаимодействия:</w:t>
      </w:r>
    </w:p>
    <w:p w:rsidR="002D3C77" w:rsidRPr="007954A6" w:rsidRDefault="002D3C77" w:rsidP="002D3C77">
      <w:pPr>
        <w:autoSpaceDE w:val="0"/>
        <w:autoSpaceDN w:val="0"/>
        <w:adjustRightInd w:val="0"/>
        <w:spacing w:before="280"/>
        <w:ind w:firstLine="567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 xml:space="preserve">2.6.2.1. Справка территориального органа Пенсионного фонда Российской Федерации, осуществляющего пенсионное обеспечение заявителя, о назначении (досрочном оформлении) страховой пенсии по старости (инвалидности) с указанием статьи Федерального </w:t>
      </w:r>
      <w:hyperlink r:id="rId20" w:history="1">
        <w:r w:rsidRPr="007954A6">
          <w:rPr>
            <w:rFonts w:ascii="Times New Roman" w:hAnsi="Times New Roman"/>
            <w:szCs w:val="28"/>
            <w:lang w:eastAsia="en-US"/>
          </w:rPr>
          <w:t>закона</w:t>
        </w:r>
      </w:hyperlink>
      <w:r w:rsidRPr="007954A6">
        <w:rPr>
          <w:rFonts w:ascii="Times New Roman" w:hAnsi="Times New Roman"/>
          <w:szCs w:val="28"/>
          <w:lang w:eastAsia="en-US"/>
        </w:rPr>
        <w:t xml:space="preserve"> от 28.12.2013 № 400-ФЗ «О страховых пенсиях», в соответствии с которой она была назначена, и размера назначенной пенсии.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lastRenderedPageBreak/>
        <w:t xml:space="preserve">Копии документов, указанные в подпунктах 2.6.1.2 - 2.6.1.4 пункта 2.6 Административного регламента, должны быть заверены в порядке, установленном законодательством Российской Федерации. 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В случае обращения за предоставлением муниципальной услуги уполномоченного представителя заявителя дополнительно представляются документы, подтверждающие его личность и полномочия.</w:t>
      </w:r>
    </w:p>
    <w:p w:rsidR="002D3C77" w:rsidRPr="007954A6" w:rsidRDefault="002D3C77" w:rsidP="002D3C77">
      <w:pPr>
        <w:spacing w:line="276" w:lineRule="auto"/>
        <w:ind w:firstLine="567"/>
        <w:contextualSpacing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2.7. Заявитель или его представитель может подать заявление и документы, предусмотренные  следующими способами:</w:t>
      </w:r>
    </w:p>
    <w:p w:rsidR="002D3C77" w:rsidRPr="00B0703D" w:rsidRDefault="002D3C77" w:rsidP="002D3C77">
      <w:pPr>
        <w:spacing w:line="276" w:lineRule="auto"/>
        <w:ind w:firstLine="567"/>
        <w:contextualSpacing/>
        <w:rPr>
          <w:rFonts w:ascii="Times New Roman" w:eastAsia="Calibri" w:hAnsi="Times New Roman"/>
          <w:szCs w:val="28"/>
          <w:lang w:eastAsia="en-US"/>
        </w:rPr>
      </w:pPr>
      <w:r w:rsidRPr="00B0703D">
        <w:rPr>
          <w:rFonts w:ascii="Times New Roman" w:eastAsia="Calibri" w:hAnsi="Times New Roman"/>
          <w:szCs w:val="28"/>
          <w:lang w:eastAsia="en-US"/>
        </w:rPr>
        <w:t>а) лично по адресу нахождения Администрации, указанному в пункте 1.4.</w:t>
      </w:r>
      <w:r w:rsidRPr="00B0703D">
        <w:rPr>
          <w:rFonts w:ascii="Times New Roman" w:hAnsi="Times New Roman"/>
          <w:szCs w:val="28"/>
          <w:lang w:eastAsia="en-US"/>
        </w:rPr>
        <w:t xml:space="preserve"> Административного регламента</w:t>
      </w:r>
      <w:r w:rsidRPr="00B0703D">
        <w:rPr>
          <w:rFonts w:ascii="Times New Roman" w:eastAsia="Calibri" w:hAnsi="Times New Roman"/>
          <w:szCs w:val="28"/>
          <w:lang w:eastAsia="en-US"/>
        </w:rPr>
        <w:t>;</w:t>
      </w:r>
    </w:p>
    <w:p w:rsidR="002D3C77" w:rsidRPr="00B0703D" w:rsidRDefault="002D3C77" w:rsidP="002D3C77">
      <w:pPr>
        <w:spacing w:line="276" w:lineRule="auto"/>
        <w:ind w:firstLine="567"/>
        <w:contextualSpacing/>
        <w:rPr>
          <w:rFonts w:ascii="Times New Roman" w:eastAsia="Calibri" w:hAnsi="Times New Roman"/>
          <w:szCs w:val="28"/>
          <w:lang w:eastAsia="en-US"/>
        </w:rPr>
      </w:pPr>
      <w:r w:rsidRPr="00B0703D">
        <w:rPr>
          <w:rFonts w:ascii="Times New Roman" w:eastAsia="Calibri" w:hAnsi="Times New Roman"/>
          <w:szCs w:val="28"/>
          <w:lang w:eastAsia="en-US"/>
        </w:rPr>
        <w:t>б) посредством почтовой связи по адресу нахождения Администрации, указанному в пункте 1.4.</w:t>
      </w:r>
      <w:r w:rsidRPr="00B0703D">
        <w:rPr>
          <w:rFonts w:ascii="Times New Roman" w:hAnsi="Times New Roman"/>
          <w:szCs w:val="28"/>
          <w:lang w:eastAsia="en-US"/>
        </w:rPr>
        <w:t xml:space="preserve"> Административного регламента</w:t>
      </w:r>
      <w:r w:rsidRPr="00B0703D">
        <w:rPr>
          <w:rFonts w:ascii="Times New Roman" w:eastAsia="Calibri" w:hAnsi="Times New Roman"/>
          <w:szCs w:val="28"/>
          <w:lang w:eastAsia="en-US"/>
        </w:rPr>
        <w:t xml:space="preserve">; </w:t>
      </w:r>
    </w:p>
    <w:p w:rsidR="002D3C77" w:rsidRPr="00B0703D" w:rsidRDefault="002D3C77" w:rsidP="002D3C77">
      <w:pPr>
        <w:spacing w:line="276" w:lineRule="auto"/>
        <w:ind w:firstLine="567"/>
        <w:contextualSpacing/>
        <w:rPr>
          <w:rFonts w:ascii="Times New Roman" w:eastAsia="Calibri" w:hAnsi="Times New Roman"/>
          <w:szCs w:val="28"/>
          <w:lang w:eastAsia="en-US"/>
        </w:rPr>
      </w:pPr>
      <w:r w:rsidRPr="00B0703D">
        <w:rPr>
          <w:rFonts w:ascii="Times New Roman" w:eastAsia="Calibri" w:hAnsi="Times New Roman"/>
          <w:szCs w:val="28"/>
          <w:lang w:eastAsia="en-US"/>
        </w:rPr>
        <w:t>в) в форме электронного документа, подписанного</w:t>
      </w:r>
      <w:r w:rsidRPr="00B0703D">
        <w:rPr>
          <w:rFonts w:ascii="Times New Roman" w:eastAsia="Times New Roman" w:hAnsi="Times New Roman"/>
          <w:spacing w:val="2"/>
          <w:szCs w:val="28"/>
        </w:rPr>
        <w:t xml:space="preserve"> усиленной квалификационной электронной подписью</w:t>
      </w:r>
      <w:r w:rsidRPr="00B0703D">
        <w:rPr>
          <w:rFonts w:ascii="Times New Roman" w:eastAsia="Calibri" w:hAnsi="Times New Roman"/>
          <w:szCs w:val="28"/>
          <w:lang w:eastAsia="en-US"/>
        </w:rPr>
        <w:t>, посредством сайта Администрации, указанного в подпункте 1.3.4. пункта 1.3.</w:t>
      </w:r>
      <w:r w:rsidRPr="00B0703D">
        <w:rPr>
          <w:rFonts w:ascii="Times New Roman" w:hAnsi="Times New Roman"/>
          <w:szCs w:val="28"/>
          <w:lang w:eastAsia="en-US"/>
        </w:rPr>
        <w:t xml:space="preserve"> Административного регламента</w:t>
      </w:r>
      <w:r w:rsidRPr="00B0703D">
        <w:rPr>
          <w:rFonts w:ascii="Times New Roman" w:eastAsia="Calibri" w:hAnsi="Times New Roman"/>
          <w:szCs w:val="28"/>
          <w:lang w:eastAsia="en-US"/>
        </w:rPr>
        <w:t>;</w:t>
      </w:r>
    </w:p>
    <w:p w:rsidR="002D3C77" w:rsidRPr="00B0703D" w:rsidRDefault="002D3C77" w:rsidP="002D3C77">
      <w:pPr>
        <w:spacing w:line="276" w:lineRule="auto"/>
        <w:ind w:firstLine="567"/>
        <w:contextualSpacing/>
        <w:rPr>
          <w:rFonts w:ascii="Times New Roman" w:eastAsia="Calibri" w:hAnsi="Times New Roman"/>
          <w:szCs w:val="28"/>
          <w:lang w:eastAsia="en-US"/>
        </w:rPr>
      </w:pPr>
      <w:r w:rsidRPr="00B0703D">
        <w:rPr>
          <w:rFonts w:ascii="Times New Roman" w:eastAsia="Calibri" w:hAnsi="Times New Roman"/>
          <w:szCs w:val="28"/>
          <w:lang w:eastAsia="en-US"/>
        </w:rPr>
        <w:t>г) в форме электронного документа, подписанного</w:t>
      </w:r>
      <w:r w:rsidRPr="00B0703D">
        <w:rPr>
          <w:rFonts w:ascii="Times New Roman" w:eastAsia="Times New Roman" w:hAnsi="Times New Roman"/>
          <w:spacing w:val="2"/>
          <w:szCs w:val="28"/>
        </w:rPr>
        <w:t xml:space="preserve"> усиленной квалификационной электронной подписью</w:t>
      </w:r>
      <w:r w:rsidRPr="00B0703D">
        <w:rPr>
          <w:rFonts w:ascii="Times New Roman" w:eastAsia="Calibri" w:hAnsi="Times New Roman"/>
          <w:szCs w:val="28"/>
          <w:lang w:eastAsia="en-US"/>
        </w:rPr>
        <w:t>, посредством Регионального портала;</w:t>
      </w:r>
    </w:p>
    <w:p w:rsidR="002D3C77" w:rsidRPr="00B0703D" w:rsidRDefault="002D3C77" w:rsidP="002D3C77">
      <w:pPr>
        <w:spacing w:line="276" w:lineRule="auto"/>
        <w:ind w:firstLine="567"/>
        <w:contextualSpacing/>
        <w:rPr>
          <w:rFonts w:ascii="Times New Roman" w:eastAsia="Calibri" w:hAnsi="Times New Roman"/>
          <w:szCs w:val="28"/>
          <w:lang w:eastAsia="en-US"/>
        </w:rPr>
      </w:pPr>
      <w:r w:rsidRPr="00B0703D">
        <w:rPr>
          <w:rFonts w:ascii="Times New Roman" w:eastAsia="Calibri" w:hAnsi="Times New Roman"/>
          <w:szCs w:val="28"/>
          <w:lang w:eastAsia="en-US"/>
        </w:rPr>
        <w:t>д) на бумажном носителе через многофункциональный центр предоставления государственных и муниципальных услуг.</w:t>
      </w:r>
    </w:p>
    <w:p w:rsidR="002D3C77" w:rsidRPr="007954A6" w:rsidRDefault="002D3C77" w:rsidP="002D3C77">
      <w:pPr>
        <w:spacing w:line="276" w:lineRule="auto"/>
        <w:ind w:firstLine="567"/>
        <w:contextualSpacing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2.8. Формирование заявления в электронной форме осуществляется посредством заполнения интерактивной формы запроса на Региональном портале, официальном сайте без необходимости дополнительной подачи заявления в какой-либо иной форме.</w:t>
      </w:r>
    </w:p>
    <w:p w:rsidR="002D3C77" w:rsidRPr="007954A6" w:rsidRDefault="002D3C77" w:rsidP="002D3C77">
      <w:pPr>
        <w:spacing w:line="276" w:lineRule="auto"/>
        <w:ind w:firstLine="567"/>
        <w:contextualSpacing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Образцы заполнения электронной формы заявления размещаются на Региональном портале, официальном сайте.</w:t>
      </w:r>
    </w:p>
    <w:p w:rsidR="002D3C77" w:rsidRPr="007954A6" w:rsidRDefault="002D3C77" w:rsidP="002D3C77">
      <w:pPr>
        <w:spacing w:line="276" w:lineRule="auto"/>
        <w:ind w:firstLine="567"/>
        <w:contextualSpacing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2D3C77" w:rsidRPr="007954A6" w:rsidRDefault="002D3C77" w:rsidP="002D3C77">
      <w:pPr>
        <w:spacing w:line="276" w:lineRule="auto"/>
        <w:ind w:firstLine="567"/>
        <w:contextualSpacing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2D3C77" w:rsidRPr="007954A6" w:rsidRDefault="002D3C77" w:rsidP="002D3C77">
      <w:pPr>
        <w:spacing w:line="276" w:lineRule="auto"/>
        <w:ind w:firstLine="567"/>
        <w:contextualSpacing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2.8.1. При формировании заявления обеспечивается:</w:t>
      </w:r>
    </w:p>
    <w:p w:rsidR="002D3C77" w:rsidRPr="00B0703D" w:rsidRDefault="002D3C77" w:rsidP="002D3C77">
      <w:pPr>
        <w:spacing w:line="276" w:lineRule="auto"/>
        <w:ind w:firstLine="567"/>
        <w:contextualSpacing/>
        <w:rPr>
          <w:rFonts w:ascii="Times New Roman" w:eastAsia="Calibri" w:hAnsi="Times New Roman"/>
          <w:szCs w:val="28"/>
          <w:lang w:eastAsia="en-US"/>
        </w:rPr>
      </w:pPr>
      <w:r w:rsidRPr="00B0703D">
        <w:rPr>
          <w:rFonts w:ascii="Times New Roman" w:eastAsia="Calibri" w:hAnsi="Times New Roman"/>
          <w:szCs w:val="28"/>
          <w:lang w:eastAsia="en-US"/>
        </w:rPr>
        <w:t xml:space="preserve">а) возможность копирования и сохранения запроса и иных документов, указанных в пункте 2.6. Административного регламента, </w:t>
      </w:r>
      <w:proofErr w:type="gramStart"/>
      <w:r w:rsidRPr="00B0703D">
        <w:rPr>
          <w:rFonts w:ascii="Times New Roman" w:eastAsia="Calibri" w:hAnsi="Times New Roman"/>
          <w:szCs w:val="28"/>
          <w:lang w:eastAsia="en-US"/>
        </w:rPr>
        <w:t>необходимых</w:t>
      </w:r>
      <w:proofErr w:type="gramEnd"/>
      <w:r w:rsidRPr="00B0703D">
        <w:rPr>
          <w:rFonts w:ascii="Times New Roman" w:eastAsia="Calibri" w:hAnsi="Times New Roman"/>
          <w:szCs w:val="28"/>
          <w:lang w:eastAsia="en-US"/>
        </w:rPr>
        <w:t xml:space="preserve"> для предоставления государственной услуги;</w:t>
      </w:r>
    </w:p>
    <w:p w:rsidR="002D3C77" w:rsidRPr="00B0703D" w:rsidRDefault="002D3C77" w:rsidP="002D3C77">
      <w:pPr>
        <w:spacing w:line="276" w:lineRule="auto"/>
        <w:ind w:firstLine="567"/>
        <w:contextualSpacing/>
        <w:rPr>
          <w:rFonts w:ascii="Times New Roman" w:eastAsia="Calibri" w:hAnsi="Times New Roman"/>
          <w:szCs w:val="28"/>
          <w:lang w:eastAsia="en-US"/>
        </w:rPr>
      </w:pPr>
      <w:r w:rsidRPr="00B0703D">
        <w:rPr>
          <w:rFonts w:ascii="Times New Roman" w:eastAsia="Calibri" w:hAnsi="Times New Roman"/>
          <w:szCs w:val="28"/>
          <w:lang w:eastAsia="en-US"/>
        </w:rPr>
        <w:t>б) возможность печати на бумажном носителе копии электронной формы заявления;</w:t>
      </w:r>
    </w:p>
    <w:p w:rsidR="002D3C77" w:rsidRPr="007954A6" w:rsidRDefault="002D3C77" w:rsidP="002D3C77">
      <w:pPr>
        <w:spacing w:line="276" w:lineRule="auto"/>
        <w:ind w:firstLine="567"/>
        <w:contextualSpacing/>
        <w:rPr>
          <w:rFonts w:ascii="Times New Roman" w:eastAsia="Calibri" w:hAnsi="Times New Roman"/>
          <w:szCs w:val="28"/>
          <w:lang w:eastAsia="en-US"/>
        </w:rPr>
      </w:pPr>
      <w:r w:rsidRPr="00B0703D">
        <w:rPr>
          <w:rFonts w:ascii="Times New Roman" w:eastAsia="Calibri" w:hAnsi="Times New Roman"/>
          <w:szCs w:val="28"/>
          <w:lang w:eastAsia="en-US"/>
        </w:rPr>
        <w:t xml:space="preserve">в) сохранение </w:t>
      </w:r>
      <w:r w:rsidRPr="007954A6">
        <w:rPr>
          <w:rFonts w:ascii="Times New Roman" w:eastAsia="Calibri" w:hAnsi="Times New Roman"/>
          <w:szCs w:val="28"/>
          <w:lang w:eastAsia="en-US"/>
        </w:rPr>
        <w:t>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2D3C77" w:rsidRPr="007954A6" w:rsidRDefault="002D3C77" w:rsidP="002D3C77">
      <w:pPr>
        <w:spacing w:line="276" w:lineRule="auto"/>
        <w:ind w:firstLine="567"/>
        <w:contextualSpacing/>
        <w:rPr>
          <w:rFonts w:ascii="Times New Roman" w:eastAsia="Calibri" w:hAnsi="Times New Roman"/>
          <w:szCs w:val="28"/>
          <w:lang w:eastAsia="en-US"/>
        </w:rPr>
      </w:pPr>
      <w:proofErr w:type="gramStart"/>
      <w:r w:rsidRPr="007954A6">
        <w:rPr>
          <w:rFonts w:ascii="Times New Roman" w:eastAsia="Calibri" w:hAnsi="Times New Roman"/>
          <w:szCs w:val="28"/>
          <w:lang w:eastAsia="en-US"/>
        </w:rPr>
        <w:lastRenderedPageBreak/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официальном сайте, в части, касающейся сведений, отсутствующих в ЕСИА;</w:t>
      </w:r>
      <w:proofErr w:type="gramEnd"/>
    </w:p>
    <w:p w:rsidR="002D3C77" w:rsidRPr="007954A6" w:rsidRDefault="002D3C77" w:rsidP="002D3C77">
      <w:pPr>
        <w:spacing w:line="276" w:lineRule="auto"/>
        <w:ind w:firstLine="567"/>
        <w:contextualSpacing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 xml:space="preserve">д) возможность вернуться на любой из этапов заполнения электронной формы заявления без </w:t>
      </w:r>
      <w:proofErr w:type="gramStart"/>
      <w:r w:rsidRPr="007954A6">
        <w:rPr>
          <w:rFonts w:ascii="Times New Roman" w:eastAsia="Calibri" w:hAnsi="Times New Roman"/>
          <w:szCs w:val="28"/>
          <w:lang w:eastAsia="en-US"/>
        </w:rPr>
        <w:t>потери</w:t>
      </w:r>
      <w:proofErr w:type="gramEnd"/>
      <w:r w:rsidRPr="007954A6">
        <w:rPr>
          <w:rFonts w:ascii="Times New Roman" w:eastAsia="Calibri" w:hAnsi="Times New Roman"/>
          <w:szCs w:val="28"/>
          <w:lang w:eastAsia="en-US"/>
        </w:rPr>
        <w:t xml:space="preserve"> ранее введенной информации;</w:t>
      </w:r>
    </w:p>
    <w:p w:rsidR="002D3C77" w:rsidRPr="007954A6" w:rsidRDefault="002D3C77" w:rsidP="002D3C77">
      <w:pPr>
        <w:spacing w:line="276" w:lineRule="auto"/>
        <w:ind w:firstLine="567"/>
        <w:contextualSpacing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е) возможность доступа заявителя на Региональном портале или официальном сайте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2D3C77" w:rsidRPr="007954A6" w:rsidRDefault="002D3C77" w:rsidP="002D3C77">
      <w:pPr>
        <w:spacing w:line="276" w:lineRule="auto"/>
        <w:ind w:firstLine="567"/>
        <w:rPr>
          <w:rFonts w:ascii="Times New Roman" w:eastAsia="Calibri" w:hAnsi="Times New Roman"/>
          <w:szCs w:val="28"/>
          <w:lang w:eastAsia="en-US"/>
        </w:rPr>
      </w:pPr>
    </w:p>
    <w:p w:rsidR="002D3C77" w:rsidRPr="007954A6" w:rsidRDefault="002D3C77" w:rsidP="002D3C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77" w:rsidRPr="007954A6" w:rsidRDefault="002D3C77" w:rsidP="002D3C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4A6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D3C77" w:rsidRPr="007954A6" w:rsidRDefault="002D3C77" w:rsidP="002D3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9E7" w:rsidRPr="00B17075" w:rsidRDefault="002D3C77" w:rsidP="004219E7">
      <w:pPr>
        <w:autoSpaceDE w:val="0"/>
        <w:autoSpaceDN w:val="0"/>
        <w:adjustRightInd w:val="0"/>
        <w:ind w:firstLine="567"/>
        <w:rPr>
          <w:rFonts w:ascii="Times New Roman" w:eastAsiaTheme="minorHAnsi" w:hAnsi="Times New Roman"/>
          <w:szCs w:val="28"/>
          <w:lang w:eastAsia="en-US"/>
        </w:rPr>
      </w:pPr>
      <w:r w:rsidRPr="00B17075">
        <w:rPr>
          <w:rFonts w:ascii="Times New Roman" w:hAnsi="Times New Roman"/>
          <w:szCs w:val="28"/>
          <w:lang w:eastAsia="en-US"/>
        </w:rPr>
        <w:t>2.</w:t>
      </w:r>
      <w:r w:rsidR="007A113D" w:rsidRPr="00B17075">
        <w:rPr>
          <w:rFonts w:ascii="Times New Roman" w:hAnsi="Times New Roman"/>
          <w:szCs w:val="28"/>
          <w:lang w:eastAsia="en-US"/>
        </w:rPr>
        <w:t>9</w:t>
      </w:r>
      <w:r w:rsidRPr="00B17075">
        <w:rPr>
          <w:rFonts w:ascii="Times New Roman" w:hAnsi="Times New Roman"/>
          <w:szCs w:val="28"/>
          <w:lang w:eastAsia="en-US"/>
        </w:rPr>
        <w:t xml:space="preserve">. </w:t>
      </w:r>
      <w:r w:rsidR="004219E7" w:rsidRPr="00B17075">
        <w:rPr>
          <w:rFonts w:ascii="Times New Roman" w:eastAsiaTheme="minorHAnsi" w:hAnsi="Times New Roman"/>
          <w:szCs w:val="28"/>
          <w:lang w:eastAsia="en-US"/>
        </w:rPr>
        <w:t>Заявителю отказывается в приеме к рассмотрению поданного в электронной форме заявления, подписанного усиленной квалифицированной электронной подписью, при выявлении несоблюдения установленных условий признания ее действительности.</w:t>
      </w:r>
    </w:p>
    <w:p w:rsidR="002D3C77" w:rsidRPr="00B17075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</w:p>
    <w:p w:rsidR="002D3C77" w:rsidRPr="00B17075" w:rsidRDefault="002D3C77" w:rsidP="002D3C77">
      <w:pPr>
        <w:spacing w:line="100" w:lineRule="atLeast"/>
        <w:ind w:firstLine="540"/>
        <w:jc w:val="center"/>
        <w:rPr>
          <w:rFonts w:ascii="Times New Roman" w:hAnsi="Times New Roman"/>
          <w:b/>
          <w:szCs w:val="28"/>
        </w:rPr>
      </w:pPr>
      <w:r w:rsidRPr="00B17075">
        <w:rPr>
          <w:rFonts w:ascii="Times New Roman" w:hAnsi="Times New Roman"/>
          <w:b/>
          <w:szCs w:val="28"/>
        </w:rPr>
        <w:t xml:space="preserve">Исчерпывающий перечень оснований для приостановления предоставления муниципальной услуги или отказа в предоставлении муниципальной услуги </w:t>
      </w:r>
    </w:p>
    <w:p w:rsidR="002D3C77" w:rsidRPr="00B17075" w:rsidRDefault="002D3C77" w:rsidP="002D3C77">
      <w:pPr>
        <w:spacing w:line="100" w:lineRule="atLeast"/>
        <w:ind w:firstLine="540"/>
        <w:jc w:val="center"/>
        <w:rPr>
          <w:rFonts w:ascii="Times New Roman" w:hAnsi="Times New Roman"/>
          <w:szCs w:val="28"/>
        </w:rPr>
      </w:pPr>
    </w:p>
    <w:p w:rsidR="002D3C77" w:rsidRPr="00B17075" w:rsidRDefault="002D3C77" w:rsidP="002D3C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Cs w:val="28"/>
          <w:lang w:eastAsia="en-US"/>
        </w:rPr>
      </w:pPr>
      <w:r w:rsidRPr="00B17075">
        <w:rPr>
          <w:rFonts w:ascii="Times New Roman" w:hAnsi="Times New Roman"/>
          <w:szCs w:val="28"/>
          <w:lang w:eastAsia="en-US"/>
        </w:rPr>
        <w:t>2.1</w:t>
      </w:r>
      <w:r w:rsidR="007A113D" w:rsidRPr="00B17075">
        <w:rPr>
          <w:rFonts w:ascii="Times New Roman" w:hAnsi="Times New Roman"/>
          <w:szCs w:val="28"/>
          <w:lang w:eastAsia="en-US"/>
        </w:rPr>
        <w:t>0</w:t>
      </w:r>
      <w:r w:rsidRPr="00B17075">
        <w:rPr>
          <w:rFonts w:ascii="Times New Roman" w:hAnsi="Times New Roman"/>
          <w:szCs w:val="28"/>
          <w:lang w:eastAsia="en-US"/>
        </w:rPr>
        <w:t>. Основания для отказа в предоставлении муниципальной услуги:</w:t>
      </w:r>
    </w:p>
    <w:p w:rsidR="004219E7" w:rsidRPr="00B17075" w:rsidRDefault="002D3C77" w:rsidP="002D3C77">
      <w:pPr>
        <w:autoSpaceDE w:val="0"/>
        <w:autoSpaceDN w:val="0"/>
        <w:adjustRightInd w:val="0"/>
        <w:spacing w:before="280"/>
        <w:ind w:firstLine="567"/>
        <w:contextualSpacing/>
        <w:rPr>
          <w:rFonts w:ascii="Times New Roman" w:hAnsi="Times New Roman"/>
          <w:szCs w:val="28"/>
        </w:rPr>
      </w:pPr>
      <w:r w:rsidRPr="00B17075">
        <w:rPr>
          <w:rFonts w:ascii="Times New Roman" w:hAnsi="Times New Roman"/>
          <w:szCs w:val="28"/>
          <w:lang w:eastAsia="en-US"/>
        </w:rPr>
        <w:t>2.1</w:t>
      </w:r>
      <w:r w:rsidR="007A113D" w:rsidRPr="00B17075">
        <w:rPr>
          <w:rFonts w:ascii="Times New Roman" w:hAnsi="Times New Roman"/>
          <w:szCs w:val="28"/>
          <w:lang w:eastAsia="en-US"/>
        </w:rPr>
        <w:t>0</w:t>
      </w:r>
      <w:r w:rsidRPr="00B17075">
        <w:rPr>
          <w:rFonts w:ascii="Times New Roman" w:hAnsi="Times New Roman"/>
          <w:szCs w:val="28"/>
          <w:lang w:eastAsia="en-US"/>
        </w:rPr>
        <w:t>.1. Отсутствие у заявителя права на назначение пенсии за выслугу</w:t>
      </w:r>
      <w:r w:rsidR="004219E7" w:rsidRPr="00B17075">
        <w:rPr>
          <w:rFonts w:ascii="Times New Roman" w:hAnsi="Times New Roman"/>
          <w:szCs w:val="28"/>
          <w:lang w:eastAsia="en-US"/>
        </w:rPr>
        <w:t>;</w:t>
      </w:r>
      <w:r w:rsidR="004219E7" w:rsidRPr="00B17075">
        <w:rPr>
          <w:rFonts w:ascii="Times New Roman" w:hAnsi="Times New Roman"/>
          <w:szCs w:val="28"/>
        </w:rPr>
        <w:t xml:space="preserve"> </w:t>
      </w:r>
    </w:p>
    <w:p w:rsidR="002D3C77" w:rsidRPr="00B17075" w:rsidRDefault="004219E7" w:rsidP="002D3C77">
      <w:pPr>
        <w:autoSpaceDE w:val="0"/>
        <w:autoSpaceDN w:val="0"/>
        <w:adjustRightInd w:val="0"/>
        <w:spacing w:before="280"/>
        <w:ind w:firstLine="567"/>
        <w:contextualSpacing/>
        <w:rPr>
          <w:rFonts w:ascii="Times New Roman" w:hAnsi="Times New Roman"/>
          <w:szCs w:val="28"/>
          <w:lang w:eastAsia="en-US"/>
        </w:rPr>
      </w:pPr>
      <w:r w:rsidRPr="00B17075">
        <w:rPr>
          <w:rFonts w:ascii="Times New Roman" w:hAnsi="Times New Roman"/>
          <w:szCs w:val="28"/>
        </w:rPr>
        <w:t>2.1</w:t>
      </w:r>
      <w:r w:rsidR="007A113D" w:rsidRPr="00B17075">
        <w:rPr>
          <w:rFonts w:ascii="Times New Roman" w:hAnsi="Times New Roman"/>
          <w:szCs w:val="28"/>
        </w:rPr>
        <w:t>0</w:t>
      </w:r>
      <w:r w:rsidRPr="00B17075">
        <w:rPr>
          <w:rFonts w:ascii="Times New Roman" w:hAnsi="Times New Roman"/>
          <w:szCs w:val="28"/>
        </w:rPr>
        <w:t>.2. Непредставление заявителем документов, указанных в подпункте 2.6.1 пункта 2.6 Административного регламента.</w:t>
      </w:r>
    </w:p>
    <w:p w:rsidR="002D3C77" w:rsidRPr="007954A6" w:rsidRDefault="002D3C77" w:rsidP="002D3C77">
      <w:pPr>
        <w:autoSpaceDE w:val="0"/>
        <w:autoSpaceDN w:val="0"/>
        <w:adjustRightInd w:val="0"/>
        <w:spacing w:before="280"/>
        <w:ind w:firstLine="567"/>
        <w:contextualSpacing/>
        <w:rPr>
          <w:rFonts w:ascii="Times New Roman" w:hAnsi="Times New Roman"/>
          <w:szCs w:val="28"/>
          <w:lang w:eastAsia="en-US"/>
        </w:rPr>
      </w:pPr>
      <w:r w:rsidRPr="00B17075">
        <w:rPr>
          <w:rFonts w:ascii="Times New Roman" w:hAnsi="Times New Roman"/>
          <w:szCs w:val="28"/>
          <w:lang w:eastAsia="en-US"/>
        </w:rPr>
        <w:t>2.1</w:t>
      </w:r>
      <w:r w:rsidR="007A113D" w:rsidRPr="00B17075">
        <w:rPr>
          <w:rFonts w:ascii="Times New Roman" w:hAnsi="Times New Roman"/>
          <w:szCs w:val="28"/>
          <w:lang w:eastAsia="en-US"/>
        </w:rPr>
        <w:t>1</w:t>
      </w:r>
      <w:r w:rsidRPr="00B17075">
        <w:rPr>
          <w:rFonts w:ascii="Times New Roman" w:hAnsi="Times New Roman"/>
          <w:szCs w:val="28"/>
          <w:lang w:eastAsia="en-US"/>
        </w:rPr>
        <w:t>. Основания для приостановления предоставления муниципальной услуги отсутствуют.</w:t>
      </w:r>
    </w:p>
    <w:p w:rsidR="002D3C77" w:rsidRPr="007954A6" w:rsidRDefault="002D3C77" w:rsidP="002D3C77">
      <w:pPr>
        <w:autoSpaceDE w:val="0"/>
        <w:autoSpaceDN w:val="0"/>
        <w:adjustRightInd w:val="0"/>
        <w:ind w:left="567" w:firstLine="0"/>
        <w:rPr>
          <w:rFonts w:ascii="Times New Roman" w:hAnsi="Times New Roman"/>
          <w:szCs w:val="28"/>
          <w:lang w:eastAsia="en-US"/>
        </w:rPr>
      </w:pPr>
    </w:p>
    <w:p w:rsidR="002D3C77" w:rsidRPr="007954A6" w:rsidRDefault="002D3C77" w:rsidP="002D3C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4A6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 платы за предоставление муниципальной услуги</w:t>
      </w:r>
    </w:p>
    <w:p w:rsidR="002D3C77" w:rsidRPr="007954A6" w:rsidRDefault="002D3C77" w:rsidP="002D3C77">
      <w:pPr>
        <w:autoSpaceDE w:val="0"/>
        <w:autoSpaceDN w:val="0"/>
        <w:adjustRightInd w:val="0"/>
        <w:ind w:left="567" w:firstLine="0"/>
        <w:rPr>
          <w:rFonts w:ascii="Times New Roman" w:hAnsi="Times New Roman"/>
          <w:szCs w:val="28"/>
          <w:lang w:eastAsia="en-US"/>
        </w:rPr>
      </w:pPr>
    </w:p>
    <w:p w:rsidR="002D3C77" w:rsidRPr="007954A6" w:rsidRDefault="002D3C77" w:rsidP="002D3C77">
      <w:pPr>
        <w:autoSpaceDE w:val="0"/>
        <w:autoSpaceDN w:val="0"/>
        <w:adjustRightInd w:val="0"/>
        <w:ind w:left="567" w:firstLine="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2.1</w:t>
      </w:r>
      <w:r w:rsidR="007A113D">
        <w:rPr>
          <w:rFonts w:ascii="Times New Roman" w:hAnsi="Times New Roman"/>
          <w:szCs w:val="28"/>
          <w:lang w:eastAsia="en-US"/>
        </w:rPr>
        <w:t>2</w:t>
      </w:r>
      <w:r w:rsidRPr="007954A6">
        <w:rPr>
          <w:rFonts w:ascii="Times New Roman" w:hAnsi="Times New Roman"/>
          <w:szCs w:val="28"/>
          <w:lang w:eastAsia="en-US"/>
        </w:rPr>
        <w:t>. Предоставление муниципальной услуги осуществляется бесплатно.</w:t>
      </w:r>
    </w:p>
    <w:p w:rsidR="002D3C77" w:rsidRPr="007954A6" w:rsidRDefault="002D3C77" w:rsidP="002D3C77">
      <w:pPr>
        <w:autoSpaceDE w:val="0"/>
        <w:autoSpaceDN w:val="0"/>
        <w:adjustRightInd w:val="0"/>
        <w:ind w:left="567" w:firstLine="0"/>
        <w:rPr>
          <w:rFonts w:ascii="Times New Roman" w:hAnsi="Times New Roman"/>
          <w:szCs w:val="28"/>
          <w:lang w:eastAsia="en-US"/>
        </w:rPr>
      </w:pPr>
    </w:p>
    <w:p w:rsidR="002D3C77" w:rsidRPr="007954A6" w:rsidRDefault="002D3C77" w:rsidP="002D3C77">
      <w:pPr>
        <w:spacing w:line="100" w:lineRule="atLeast"/>
        <w:ind w:firstLine="540"/>
        <w:jc w:val="center"/>
        <w:rPr>
          <w:rFonts w:ascii="Times New Roman" w:hAnsi="Times New Roman"/>
          <w:b/>
          <w:szCs w:val="28"/>
        </w:rPr>
      </w:pPr>
      <w:r w:rsidRPr="007954A6">
        <w:rPr>
          <w:rFonts w:ascii="Times New Roman" w:hAnsi="Times New Roman"/>
          <w:b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2D3C77" w:rsidRPr="007954A6" w:rsidRDefault="002D3C77" w:rsidP="002D3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lastRenderedPageBreak/>
        <w:t>2.1</w:t>
      </w:r>
      <w:r w:rsidR="007A113D">
        <w:rPr>
          <w:rFonts w:ascii="Times New Roman" w:hAnsi="Times New Roman" w:cs="Times New Roman"/>
          <w:sz w:val="28"/>
          <w:szCs w:val="28"/>
        </w:rPr>
        <w:t>3</w:t>
      </w:r>
      <w:r w:rsidRPr="007954A6">
        <w:rPr>
          <w:rFonts w:ascii="Times New Roman" w:hAnsi="Times New Roman" w:cs="Times New Roman"/>
          <w:sz w:val="28"/>
          <w:szCs w:val="28"/>
        </w:rPr>
        <w:t>. Время ожидания в очереди не должно превышать: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- при подаче заявления о предоставлении муниципальной услуги - 15 минут;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- при получении результата предоставления муниципальной услуги - 15 минут.</w:t>
      </w:r>
    </w:p>
    <w:p w:rsidR="002D3C77" w:rsidRPr="007954A6" w:rsidRDefault="002D3C77" w:rsidP="002D3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3C77" w:rsidRPr="007954A6" w:rsidRDefault="002D3C77" w:rsidP="002D3C77">
      <w:pPr>
        <w:spacing w:line="100" w:lineRule="atLeast"/>
        <w:ind w:firstLine="540"/>
        <w:jc w:val="center"/>
        <w:rPr>
          <w:rFonts w:ascii="Times New Roman" w:hAnsi="Times New Roman"/>
          <w:b/>
          <w:szCs w:val="28"/>
        </w:rPr>
      </w:pPr>
      <w:r w:rsidRPr="007954A6">
        <w:rPr>
          <w:rFonts w:ascii="Times New Roman" w:hAnsi="Times New Roman"/>
          <w:b/>
          <w:szCs w:val="28"/>
        </w:rPr>
        <w:t>Срок регистрации заявления о предоставлении муниципальной услуги</w:t>
      </w:r>
    </w:p>
    <w:p w:rsidR="002D3C77" w:rsidRPr="007954A6" w:rsidRDefault="002D3C77" w:rsidP="002D3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D3C77" w:rsidRPr="007954A6" w:rsidRDefault="002D3C77" w:rsidP="002D3C77">
      <w:pPr>
        <w:pStyle w:val="11"/>
        <w:spacing w:before="0" w:after="0" w:line="240" w:lineRule="auto"/>
        <w:ind w:firstLine="567"/>
        <w:rPr>
          <w:sz w:val="28"/>
        </w:rPr>
      </w:pPr>
      <w:r w:rsidRPr="007954A6">
        <w:rPr>
          <w:rFonts w:cs="Times New Roman"/>
          <w:sz w:val="28"/>
          <w:szCs w:val="28"/>
        </w:rPr>
        <w:t>2.1</w:t>
      </w:r>
      <w:r w:rsidR="007A113D">
        <w:rPr>
          <w:rFonts w:cs="Times New Roman"/>
          <w:sz w:val="28"/>
          <w:szCs w:val="28"/>
        </w:rPr>
        <w:t>4</w:t>
      </w:r>
      <w:r w:rsidRPr="007954A6">
        <w:rPr>
          <w:rFonts w:cs="Times New Roman"/>
          <w:sz w:val="28"/>
          <w:szCs w:val="28"/>
        </w:rPr>
        <w:t xml:space="preserve">. </w:t>
      </w:r>
      <w:r w:rsidRPr="007954A6">
        <w:rPr>
          <w:sz w:val="28"/>
        </w:rPr>
        <w:t>Регистрация заявления о предоставлении муниципальной услуги, в том числе в электронной форме, осуществляется в день его получения.</w:t>
      </w:r>
    </w:p>
    <w:p w:rsidR="002D3C77" w:rsidRPr="007954A6" w:rsidRDefault="002D3C77" w:rsidP="002D3C77">
      <w:pPr>
        <w:pStyle w:val="11"/>
        <w:spacing w:before="0" w:after="0" w:line="240" w:lineRule="auto"/>
        <w:ind w:firstLine="567"/>
        <w:rPr>
          <w:sz w:val="28"/>
        </w:rPr>
      </w:pPr>
      <w:r w:rsidRPr="007954A6">
        <w:rPr>
          <w:sz w:val="28"/>
        </w:rPr>
        <w:t>2.1</w:t>
      </w:r>
      <w:r w:rsidR="007A113D">
        <w:rPr>
          <w:sz w:val="28"/>
        </w:rPr>
        <w:t>5</w:t>
      </w:r>
      <w:r w:rsidRPr="007954A6">
        <w:rPr>
          <w:sz w:val="28"/>
        </w:rPr>
        <w:t>. Регистрация заявления о предоставлении муниципальной услуги, направленного в форме электронного документа с использованием Регионального портала, официального сайта Администрации осуществляется в автоматическом режиме.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</w:rPr>
        <w:t>2.1</w:t>
      </w:r>
      <w:r w:rsidR="007A113D">
        <w:rPr>
          <w:rFonts w:ascii="Times New Roman" w:hAnsi="Times New Roman" w:cs="Times New Roman"/>
          <w:sz w:val="28"/>
        </w:rPr>
        <w:t>6</w:t>
      </w:r>
      <w:r w:rsidRPr="007954A6">
        <w:rPr>
          <w:rFonts w:ascii="Times New Roman" w:hAnsi="Times New Roman" w:cs="Times New Roman"/>
          <w:sz w:val="28"/>
        </w:rPr>
        <w:t>.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D3C77" w:rsidRPr="007954A6" w:rsidRDefault="002D3C77" w:rsidP="002D3C77">
      <w:pPr>
        <w:spacing w:line="100" w:lineRule="atLeast"/>
        <w:ind w:firstLine="540"/>
        <w:jc w:val="center"/>
        <w:rPr>
          <w:rFonts w:ascii="Times New Roman" w:hAnsi="Times New Roman"/>
          <w:b/>
          <w:szCs w:val="28"/>
        </w:rPr>
      </w:pPr>
    </w:p>
    <w:p w:rsidR="002D3C77" w:rsidRPr="007954A6" w:rsidRDefault="002D3C77" w:rsidP="00093C7E">
      <w:pPr>
        <w:ind w:firstLine="0"/>
        <w:jc w:val="center"/>
        <w:rPr>
          <w:rFonts w:ascii="Times New Roman" w:hAnsi="Times New Roman"/>
          <w:b/>
          <w:szCs w:val="28"/>
        </w:rPr>
      </w:pPr>
      <w:proofErr w:type="gramStart"/>
      <w:r w:rsidRPr="007954A6">
        <w:rPr>
          <w:rFonts w:ascii="Times New Roman" w:hAnsi="Times New Roman"/>
          <w:b/>
          <w:szCs w:val="28"/>
        </w:rPr>
        <w:t>Требования к помещениям, в которых предоставляется муниципальная услуга, к залу ожидания, местам для заполнения заявления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2D3C77" w:rsidRPr="007954A6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2.1</w:t>
      </w:r>
      <w:r w:rsidR="007A113D">
        <w:rPr>
          <w:rFonts w:ascii="Times New Roman" w:hAnsi="Times New Roman" w:cs="Times New Roman"/>
          <w:sz w:val="28"/>
          <w:szCs w:val="28"/>
        </w:rPr>
        <w:t>7</w:t>
      </w:r>
      <w:r w:rsidRPr="007954A6">
        <w:rPr>
          <w:rFonts w:ascii="Times New Roman" w:hAnsi="Times New Roman" w:cs="Times New Roman"/>
          <w:sz w:val="28"/>
          <w:szCs w:val="28"/>
        </w:rPr>
        <w:t>. З</w:t>
      </w:r>
      <w:r w:rsidRPr="007954A6">
        <w:rPr>
          <w:rFonts w:ascii="Times New Roman" w:hAnsi="Times New Roman" w:cs="Times New Roman"/>
          <w:spacing w:val="2"/>
          <w:sz w:val="28"/>
          <w:szCs w:val="28"/>
        </w:rPr>
        <w:t>дания, в которых располагаются помещения Администрации, МФЦ, должны быть расположены с учетом транспортной и пешеходной доступности для заявителей.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pacing w:val="2"/>
          <w:sz w:val="28"/>
          <w:szCs w:val="28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2.1</w:t>
      </w:r>
      <w:r w:rsidR="007A113D">
        <w:rPr>
          <w:rFonts w:ascii="Times New Roman" w:hAnsi="Times New Roman" w:cs="Times New Roman"/>
          <w:sz w:val="28"/>
          <w:szCs w:val="28"/>
        </w:rPr>
        <w:t>8</w:t>
      </w:r>
      <w:r w:rsidRPr="007954A6">
        <w:rPr>
          <w:rFonts w:ascii="Times New Roman" w:hAnsi="Times New Roman" w:cs="Times New Roman"/>
          <w:sz w:val="28"/>
          <w:szCs w:val="28"/>
        </w:rPr>
        <w:t>. Предоставление муниципальной услуги осуществляется в специально выделенных для этой цели помещениях.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</w:t>
      </w:r>
      <w:r w:rsidR="007A113D">
        <w:rPr>
          <w:rFonts w:ascii="Times New Roman" w:hAnsi="Times New Roman" w:cs="Times New Roman"/>
          <w:sz w:val="28"/>
          <w:szCs w:val="28"/>
        </w:rPr>
        <w:t>19</w:t>
      </w:r>
      <w:r w:rsidRPr="007954A6">
        <w:rPr>
          <w:rFonts w:ascii="Times New Roman" w:hAnsi="Times New Roman" w:cs="Times New Roman"/>
          <w:sz w:val="28"/>
          <w:szCs w:val="28"/>
        </w:rPr>
        <w:t>. Помещения, в которых осуществляется предоставление муниципальной услуги, оборудуются: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</w:t>
      </w:r>
      <w:r w:rsidR="007A113D">
        <w:rPr>
          <w:rFonts w:ascii="Times New Roman" w:hAnsi="Times New Roman" w:cs="Times New Roman"/>
          <w:sz w:val="28"/>
          <w:szCs w:val="28"/>
        </w:rPr>
        <w:t>19</w:t>
      </w:r>
      <w:r w:rsidRPr="007954A6">
        <w:rPr>
          <w:rFonts w:ascii="Times New Roman" w:hAnsi="Times New Roman" w:cs="Times New Roman"/>
          <w:sz w:val="28"/>
          <w:szCs w:val="28"/>
        </w:rPr>
        <w:t>.1. Информационными стендами, содержащими визуальную и текстовую информацию.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На информационных стендах размещаются: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1) выписки из законодательных и иных нормативных правовых актов, содержащих нормы, регулирующие деятельность уполномоченных органов по предоставлению муниципальной услуги, и Административного регламента;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2) перечень документов, необходимых для предоставления муниципальной услуги;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3) образец заполнения заявления;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lastRenderedPageBreak/>
        <w:t>4) досудебный (внесудебный) порядок обжалования решений и действий (бездействия) органа, предоставляющего муниципальную услугу, а также их муниципальных служащих.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</w:t>
      </w:r>
      <w:r w:rsidR="007A113D">
        <w:rPr>
          <w:rFonts w:ascii="Times New Roman" w:hAnsi="Times New Roman" w:cs="Times New Roman"/>
          <w:sz w:val="28"/>
          <w:szCs w:val="28"/>
        </w:rPr>
        <w:t>19</w:t>
      </w:r>
      <w:r w:rsidRPr="007954A6">
        <w:rPr>
          <w:rFonts w:ascii="Times New Roman" w:hAnsi="Times New Roman" w:cs="Times New Roman"/>
          <w:sz w:val="28"/>
          <w:szCs w:val="28"/>
        </w:rPr>
        <w:t>.2. Стульями и столами для возможности оформления документов.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2.2</w:t>
      </w:r>
      <w:r w:rsidR="007A113D">
        <w:rPr>
          <w:rFonts w:ascii="Times New Roman" w:hAnsi="Times New Roman" w:cs="Times New Roman"/>
          <w:sz w:val="28"/>
          <w:szCs w:val="28"/>
        </w:rPr>
        <w:t>0</w:t>
      </w:r>
      <w:r w:rsidRPr="007954A6">
        <w:rPr>
          <w:rFonts w:ascii="Times New Roman" w:hAnsi="Times New Roman" w:cs="Times New Roman"/>
          <w:sz w:val="28"/>
          <w:szCs w:val="28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2.2</w:t>
      </w:r>
      <w:r w:rsidR="007A113D">
        <w:rPr>
          <w:rFonts w:ascii="Times New Roman" w:hAnsi="Times New Roman" w:cs="Times New Roman"/>
          <w:sz w:val="28"/>
          <w:szCs w:val="28"/>
        </w:rPr>
        <w:t>1</w:t>
      </w:r>
      <w:r w:rsidRPr="007954A6">
        <w:rPr>
          <w:rFonts w:ascii="Times New Roman" w:hAnsi="Times New Roman" w:cs="Times New Roman"/>
          <w:sz w:val="28"/>
          <w:szCs w:val="28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2.2</w:t>
      </w:r>
      <w:r w:rsidR="007A113D">
        <w:rPr>
          <w:rFonts w:ascii="Times New Roman" w:hAnsi="Times New Roman" w:cs="Times New Roman"/>
          <w:sz w:val="28"/>
          <w:szCs w:val="28"/>
        </w:rPr>
        <w:t>2</w:t>
      </w:r>
      <w:r w:rsidRPr="007954A6">
        <w:rPr>
          <w:rFonts w:ascii="Times New Roman" w:hAnsi="Times New Roman" w:cs="Times New Roman"/>
          <w:sz w:val="28"/>
          <w:szCs w:val="28"/>
        </w:rPr>
        <w:t>. Кабинеты приема заявителей должны иметь информационные таблички (вывески) с указанием: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- номера кабинета;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- фамилии, имени, отчества и должности специалиста.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</w:t>
      </w:r>
      <w:r w:rsidRPr="007954A6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Администрации, МФЦ</w:t>
      </w:r>
      <w:r w:rsidRPr="007954A6">
        <w:rPr>
          <w:rFonts w:ascii="Times New Roman" w:hAnsi="Times New Roman" w:cs="Times New Roman"/>
          <w:sz w:val="28"/>
          <w:szCs w:val="28"/>
        </w:rPr>
        <w:t xml:space="preserve"> из помещения.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2.2</w:t>
      </w:r>
      <w:r w:rsidR="007A113D">
        <w:rPr>
          <w:rFonts w:ascii="Times New Roman" w:hAnsi="Times New Roman" w:cs="Times New Roman"/>
          <w:sz w:val="28"/>
          <w:szCs w:val="28"/>
        </w:rPr>
        <w:t>3</w:t>
      </w:r>
      <w:r w:rsidRPr="007954A6">
        <w:rPr>
          <w:rFonts w:ascii="Times New Roman" w:hAnsi="Times New Roman" w:cs="Times New Roman"/>
          <w:sz w:val="28"/>
          <w:szCs w:val="28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2.2</w:t>
      </w:r>
      <w:r w:rsidR="007A113D">
        <w:rPr>
          <w:rFonts w:ascii="Times New Roman" w:hAnsi="Times New Roman" w:cs="Times New Roman"/>
          <w:sz w:val="28"/>
          <w:szCs w:val="28"/>
        </w:rPr>
        <w:t>4</w:t>
      </w:r>
      <w:r w:rsidRPr="007954A6">
        <w:rPr>
          <w:rFonts w:ascii="Times New Roman" w:hAnsi="Times New Roman" w:cs="Times New Roman"/>
          <w:sz w:val="28"/>
          <w:szCs w:val="28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 xml:space="preserve">Прием заявителей муниципальной услуги осуществляется в специально </w:t>
      </w:r>
      <w:r w:rsidRPr="007954A6">
        <w:rPr>
          <w:rFonts w:ascii="Times New Roman" w:hAnsi="Times New Roman" w:cs="Times New Roman"/>
          <w:sz w:val="28"/>
          <w:szCs w:val="28"/>
        </w:rPr>
        <w:lastRenderedPageBreak/>
        <w:t>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7954A6">
        <w:rPr>
          <w:rFonts w:ascii="Times New Roman" w:hAnsi="Times New Roman" w:cs="Times New Roman"/>
          <w:color w:val="000000"/>
          <w:sz w:val="28"/>
          <w:szCs w:val="28"/>
        </w:rPr>
        <w:t>Администрации, МФЦ.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54A6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7954A6">
        <w:rPr>
          <w:rFonts w:ascii="Times New Roman" w:hAnsi="Times New Roman" w:cs="Times New Roman"/>
          <w:color w:val="000000"/>
          <w:sz w:val="28"/>
          <w:szCs w:val="28"/>
        </w:rPr>
        <w:t>сурдопереводчика</w:t>
      </w:r>
      <w:proofErr w:type="spellEnd"/>
      <w:r w:rsidRPr="007954A6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7954A6">
        <w:rPr>
          <w:rFonts w:ascii="Times New Roman" w:hAnsi="Times New Roman" w:cs="Times New Roman"/>
          <w:color w:val="000000"/>
          <w:sz w:val="28"/>
          <w:szCs w:val="28"/>
        </w:rPr>
        <w:t>тифлосурдопереводчика</w:t>
      </w:r>
      <w:proofErr w:type="spellEnd"/>
      <w:r w:rsidRPr="007954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54A6">
        <w:rPr>
          <w:rFonts w:ascii="Times New Roman" w:hAnsi="Times New Roman" w:cs="Times New Roman"/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54A6">
        <w:rPr>
          <w:rFonts w:ascii="Times New Roman" w:hAnsi="Times New Roman" w:cs="Times New Roman"/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 xml:space="preserve">Рабочие места </w:t>
      </w:r>
      <w:r w:rsidRPr="007954A6">
        <w:rPr>
          <w:rFonts w:ascii="Times New Roman" w:hAnsi="Times New Roman" w:cs="Times New Roman"/>
          <w:color w:val="000000"/>
          <w:sz w:val="28"/>
          <w:szCs w:val="28"/>
        </w:rPr>
        <w:t>специалиста Администрации, МФЦ</w:t>
      </w:r>
      <w:r w:rsidRPr="007954A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954A6">
        <w:rPr>
          <w:rFonts w:ascii="Times New Roman" w:hAnsi="Times New Roman" w:cs="Times New Roman"/>
          <w:sz w:val="28"/>
          <w:szCs w:val="28"/>
        </w:rPr>
        <w:t xml:space="preserve">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7954A6">
        <w:rPr>
          <w:rFonts w:ascii="Times New Roman" w:hAnsi="Times New Roman" w:cs="Times New Roman"/>
          <w:sz w:val="28"/>
          <w:szCs w:val="28"/>
        </w:rPr>
        <w:t>брелками</w:t>
      </w:r>
      <w:proofErr w:type="spellEnd"/>
      <w:r w:rsidRPr="007954A6">
        <w:rPr>
          <w:rFonts w:ascii="Times New Roman" w:hAnsi="Times New Roman" w:cs="Times New Roman"/>
          <w:sz w:val="28"/>
          <w:szCs w:val="28"/>
        </w:rPr>
        <w:t>-коммуникаторами).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Pr="007954A6">
        <w:rPr>
          <w:rFonts w:ascii="Times New Roman" w:hAnsi="Times New Roman" w:cs="Times New Roman"/>
          <w:color w:val="000000"/>
          <w:sz w:val="28"/>
          <w:szCs w:val="28"/>
        </w:rPr>
        <w:t>Администрации, МФЦ</w:t>
      </w:r>
      <w:r w:rsidRPr="007954A6">
        <w:rPr>
          <w:rFonts w:ascii="Times New Roman" w:hAnsi="Times New Roman" w:cs="Times New Roman"/>
          <w:sz w:val="28"/>
          <w:szCs w:val="28"/>
        </w:rPr>
        <w:t xml:space="preserve"> обеспечиваются личными нагрудными карточками (</w:t>
      </w:r>
      <w:proofErr w:type="spellStart"/>
      <w:r w:rsidRPr="007954A6">
        <w:rPr>
          <w:rFonts w:ascii="Times New Roman" w:hAnsi="Times New Roman" w:cs="Times New Roman"/>
          <w:sz w:val="28"/>
          <w:szCs w:val="28"/>
        </w:rPr>
        <w:t>бейджами</w:t>
      </w:r>
      <w:proofErr w:type="spellEnd"/>
      <w:r w:rsidRPr="007954A6">
        <w:rPr>
          <w:rFonts w:ascii="Times New Roman" w:hAnsi="Times New Roman" w:cs="Times New Roman"/>
          <w:sz w:val="28"/>
          <w:szCs w:val="28"/>
        </w:rPr>
        <w:t>) с указанием фамилии, имени, отчества и должности.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2D3C77" w:rsidRPr="007954A6" w:rsidRDefault="002D3C77" w:rsidP="002D3C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3C77" w:rsidRPr="007954A6" w:rsidRDefault="002D3C77" w:rsidP="002D3C77">
      <w:pPr>
        <w:pStyle w:val="ConsPlusNormal"/>
        <w:jc w:val="center"/>
        <w:rPr>
          <w:rFonts w:cs="Times New Roman"/>
          <w:b/>
          <w:sz w:val="28"/>
          <w:szCs w:val="28"/>
        </w:rPr>
      </w:pPr>
      <w:r w:rsidRPr="007954A6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54A6">
        <w:rPr>
          <w:rFonts w:ascii="Times New Roman" w:hAnsi="Times New Roman" w:cs="Times New Roman"/>
          <w:sz w:val="28"/>
          <w:szCs w:val="28"/>
        </w:rPr>
        <w:t>2.2</w:t>
      </w:r>
      <w:r w:rsidR="007A113D">
        <w:rPr>
          <w:rFonts w:ascii="Times New Roman" w:hAnsi="Times New Roman" w:cs="Times New Roman"/>
          <w:sz w:val="28"/>
          <w:szCs w:val="28"/>
        </w:rPr>
        <w:t>5</w:t>
      </w:r>
      <w:r w:rsidRPr="007954A6">
        <w:rPr>
          <w:rFonts w:ascii="Times New Roman" w:hAnsi="Times New Roman" w:cs="Times New Roman"/>
          <w:sz w:val="28"/>
          <w:szCs w:val="28"/>
        </w:rPr>
        <w:t>. Показателями доступности предоставления муниципальной услуги являются:</w:t>
      </w:r>
    </w:p>
    <w:p w:rsidR="002D3C77" w:rsidRPr="007954A6" w:rsidRDefault="002D3C77" w:rsidP="002D3C77">
      <w:pPr>
        <w:pStyle w:val="1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 w:rsidR="007A113D">
        <w:rPr>
          <w:rFonts w:cs="Times New Roman"/>
          <w:sz w:val="28"/>
          <w:szCs w:val="28"/>
        </w:rPr>
        <w:t>5</w:t>
      </w:r>
      <w:r w:rsidRPr="007954A6">
        <w:rPr>
          <w:rFonts w:cs="Times New Roman"/>
          <w:sz w:val="28"/>
          <w:szCs w:val="28"/>
        </w:rPr>
        <w:t>.1. Предоставление возможности получения муниципальной услуги в электронной форме или в МФЦ;</w:t>
      </w:r>
    </w:p>
    <w:p w:rsidR="002D3C77" w:rsidRPr="007954A6" w:rsidRDefault="002D3C77" w:rsidP="002D3C77">
      <w:pPr>
        <w:pStyle w:val="1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 w:rsidR="007A113D">
        <w:rPr>
          <w:rFonts w:cs="Times New Roman"/>
          <w:sz w:val="28"/>
          <w:szCs w:val="28"/>
        </w:rPr>
        <w:t>5</w:t>
      </w:r>
      <w:r w:rsidRPr="007954A6">
        <w:rPr>
          <w:rFonts w:cs="Times New Roman"/>
          <w:sz w:val="28"/>
          <w:szCs w:val="28"/>
        </w:rPr>
        <w:t>.2. Транспортная или пешая доступность к местам предоставления муниципальной услуги;</w:t>
      </w:r>
    </w:p>
    <w:p w:rsidR="002D3C77" w:rsidRPr="007954A6" w:rsidRDefault="002D3C77" w:rsidP="002D3C77">
      <w:pPr>
        <w:pStyle w:val="1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 w:rsidR="007A113D">
        <w:rPr>
          <w:rFonts w:cs="Times New Roman"/>
          <w:sz w:val="28"/>
          <w:szCs w:val="28"/>
        </w:rPr>
        <w:t>5</w:t>
      </w:r>
      <w:r w:rsidRPr="007954A6">
        <w:rPr>
          <w:rFonts w:cs="Times New Roman"/>
          <w:sz w:val="28"/>
          <w:szCs w:val="28"/>
        </w:rPr>
        <w:t>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2D3C77" w:rsidRPr="007954A6" w:rsidRDefault="002D3C77" w:rsidP="002D3C77">
      <w:pPr>
        <w:pStyle w:val="1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 w:rsidR="007A113D">
        <w:rPr>
          <w:rFonts w:cs="Times New Roman"/>
          <w:sz w:val="28"/>
          <w:szCs w:val="28"/>
        </w:rPr>
        <w:t>5</w:t>
      </w:r>
      <w:r w:rsidRPr="007954A6">
        <w:rPr>
          <w:rFonts w:cs="Times New Roman"/>
          <w:sz w:val="28"/>
          <w:szCs w:val="28"/>
        </w:rPr>
        <w:t>.4. Соблюдение требований Административного регламента о порядке информирования по предоставлению муниципальной услуги;</w:t>
      </w:r>
    </w:p>
    <w:p w:rsidR="002D3C77" w:rsidRPr="007954A6" w:rsidRDefault="002D3C77" w:rsidP="002D3C77">
      <w:pPr>
        <w:pStyle w:val="1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 w:rsidR="007A113D">
        <w:rPr>
          <w:rFonts w:cs="Times New Roman"/>
          <w:sz w:val="28"/>
          <w:szCs w:val="28"/>
        </w:rPr>
        <w:t>5</w:t>
      </w:r>
      <w:r w:rsidRPr="007954A6">
        <w:rPr>
          <w:rFonts w:cs="Times New Roman"/>
          <w:sz w:val="28"/>
          <w:szCs w:val="28"/>
        </w:rPr>
        <w:t>.5.Возможность получения заявителем информации о ходе предоставления муниципальной услуги с использованием Регионального портала, официального сайта администрации.</w:t>
      </w:r>
    </w:p>
    <w:p w:rsidR="002D3C77" w:rsidRPr="007954A6" w:rsidRDefault="002D3C77" w:rsidP="002D3C77">
      <w:pPr>
        <w:pStyle w:val="1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 w:rsidR="007A113D">
        <w:rPr>
          <w:rFonts w:cs="Times New Roman"/>
          <w:sz w:val="28"/>
          <w:szCs w:val="28"/>
        </w:rPr>
        <w:t>6</w:t>
      </w:r>
      <w:r w:rsidRPr="007954A6">
        <w:rPr>
          <w:rFonts w:cs="Times New Roman"/>
          <w:sz w:val="28"/>
          <w:szCs w:val="28"/>
        </w:rPr>
        <w:t>. Показателями качества предоставления муниципальной услуги являются:</w:t>
      </w:r>
    </w:p>
    <w:p w:rsidR="002D3C77" w:rsidRPr="007954A6" w:rsidRDefault="002D3C77" w:rsidP="002D3C77">
      <w:pPr>
        <w:pStyle w:val="1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 w:rsidR="007A113D">
        <w:rPr>
          <w:rFonts w:cs="Times New Roman"/>
          <w:sz w:val="28"/>
          <w:szCs w:val="28"/>
        </w:rPr>
        <w:t>6</w:t>
      </w:r>
      <w:r w:rsidRPr="007954A6">
        <w:rPr>
          <w:rFonts w:cs="Times New Roman"/>
          <w:sz w:val="28"/>
          <w:szCs w:val="28"/>
        </w:rPr>
        <w:t>.1. соблюдение сроков предоставления муниципальной услуги;</w:t>
      </w:r>
    </w:p>
    <w:p w:rsidR="002D3C77" w:rsidRPr="007954A6" w:rsidRDefault="002D3C77" w:rsidP="002D3C77">
      <w:pPr>
        <w:pStyle w:val="1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 w:rsidR="007A113D">
        <w:rPr>
          <w:rFonts w:cs="Times New Roman"/>
          <w:sz w:val="28"/>
          <w:szCs w:val="28"/>
        </w:rPr>
        <w:t>6</w:t>
      </w:r>
      <w:r w:rsidRPr="007954A6">
        <w:rPr>
          <w:rFonts w:cs="Times New Roman"/>
          <w:sz w:val="28"/>
          <w:szCs w:val="28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2D3C77" w:rsidRPr="007954A6" w:rsidRDefault="002D3C77" w:rsidP="002D3C77">
      <w:pPr>
        <w:pStyle w:val="1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 w:rsidR="007A113D">
        <w:rPr>
          <w:rFonts w:cs="Times New Roman"/>
          <w:sz w:val="28"/>
          <w:szCs w:val="28"/>
        </w:rPr>
        <w:t>6</w:t>
      </w:r>
      <w:r w:rsidRPr="007954A6">
        <w:rPr>
          <w:rFonts w:cs="Times New Roman"/>
          <w:sz w:val="28"/>
          <w:szCs w:val="28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2D3C77" w:rsidRPr="007954A6" w:rsidRDefault="002D3C77" w:rsidP="002D3C77">
      <w:pPr>
        <w:pStyle w:val="1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lastRenderedPageBreak/>
        <w:t>2.2</w:t>
      </w:r>
      <w:r w:rsidR="007A113D">
        <w:rPr>
          <w:rFonts w:cs="Times New Roman"/>
          <w:sz w:val="28"/>
          <w:szCs w:val="28"/>
        </w:rPr>
        <w:t>6</w:t>
      </w:r>
      <w:r w:rsidRPr="007954A6">
        <w:rPr>
          <w:rFonts w:cs="Times New Roman"/>
          <w:sz w:val="28"/>
          <w:szCs w:val="28"/>
        </w:rPr>
        <w:t>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2D3C77" w:rsidRPr="007954A6" w:rsidRDefault="002D3C77" w:rsidP="002D3C77">
      <w:pPr>
        <w:pStyle w:val="1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 w:rsidR="007A113D">
        <w:rPr>
          <w:rFonts w:cs="Times New Roman"/>
          <w:sz w:val="28"/>
          <w:szCs w:val="28"/>
        </w:rPr>
        <w:t>7</w:t>
      </w:r>
      <w:r w:rsidRPr="007954A6">
        <w:rPr>
          <w:rFonts w:cs="Times New Roman"/>
          <w:sz w:val="28"/>
          <w:szCs w:val="28"/>
        </w:rPr>
        <w:t>. В процессе предоставления муниципальной услуги заявитель взаимодействует со специалистами Администрации, МФЦ:</w:t>
      </w:r>
    </w:p>
    <w:p w:rsidR="002D3C77" w:rsidRPr="007954A6" w:rsidRDefault="002D3C77" w:rsidP="002D3C77">
      <w:pPr>
        <w:pStyle w:val="11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 w:rsidR="007A113D">
        <w:rPr>
          <w:rFonts w:cs="Times New Roman"/>
          <w:sz w:val="28"/>
          <w:szCs w:val="28"/>
        </w:rPr>
        <w:t>7</w:t>
      </w:r>
      <w:r w:rsidRPr="007954A6">
        <w:rPr>
          <w:rFonts w:cs="Times New Roman"/>
          <w:sz w:val="28"/>
          <w:szCs w:val="28"/>
        </w:rPr>
        <w:t>.1. при подаче документов для получения муниципальной услуги;</w:t>
      </w:r>
    </w:p>
    <w:p w:rsidR="002D3C77" w:rsidRPr="007954A6" w:rsidRDefault="002D3C77" w:rsidP="002D3C77">
      <w:pPr>
        <w:pStyle w:val="11"/>
        <w:spacing w:before="0" w:after="0" w:line="240" w:lineRule="auto"/>
        <w:ind w:firstLine="567"/>
        <w:rPr>
          <w:spacing w:val="2"/>
          <w:sz w:val="28"/>
          <w:szCs w:val="28"/>
        </w:rPr>
      </w:pPr>
      <w:r w:rsidRPr="007954A6">
        <w:rPr>
          <w:rFonts w:cs="Times New Roman"/>
          <w:sz w:val="28"/>
          <w:szCs w:val="28"/>
        </w:rPr>
        <w:t>2.2</w:t>
      </w:r>
      <w:r w:rsidR="007A113D">
        <w:rPr>
          <w:rFonts w:cs="Times New Roman"/>
          <w:sz w:val="28"/>
          <w:szCs w:val="28"/>
        </w:rPr>
        <w:t>7</w:t>
      </w:r>
      <w:r w:rsidRPr="007954A6">
        <w:rPr>
          <w:rFonts w:cs="Times New Roman"/>
          <w:sz w:val="28"/>
          <w:szCs w:val="28"/>
        </w:rPr>
        <w:t>.2. при получении результата предоставления муниципальной услуги.</w:t>
      </w:r>
    </w:p>
    <w:p w:rsidR="002D3C77" w:rsidRPr="007954A6" w:rsidRDefault="002D3C77" w:rsidP="002D3C77">
      <w:pPr>
        <w:spacing w:line="100" w:lineRule="atLeast"/>
        <w:ind w:firstLine="540"/>
        <w:jc w:val="center"/>
        <w:rPr>
          <w:rFonts w:ascii="Times New Roman" w:hAnsi="Times New Roman"/>
          <w:b/>
          <w:szCs w:val="28"/>
        </w:rPr>
      </w:pPr>
      <w:r w:rsidRPr="007954A6">
        <w:rPr>
          <w:rFonts w:ascii="Times New Roman" w:hAnsi="Times New Roman"/>
          <w:b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2D3C77" w:rsidRPr="007954A6" w:rsidRDefault="002D3C77" w:rsidP="002D3C77">
      <w:pPr>
        <w:spacing w:line="100" w:lineRule="atLeast"/>
        <w:ind w:firstLine="540"/>
        <w:jc w:val="center"/>
        <w:rPr>
          <w:rFonts w:ascii="Times New Roman" w:hAnsi="Times New Roman"/>
          <w:b/>
          <w:szCs w:val="28"/>
        </w:rPr>
      </w:pPr>
    </w:p>
    <w:p w:rsidR="002D3C77" w:rsidRPr="007954A6" w:rsidRDefault="002D3C77" w:rsidP="002D3C77">
      <w:pPr>
        <w:pStyle w:val="ConsPlusNormal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954A6">
        <w:rPr>
          <w:rFonts w:ascii="Times New Roman" w:eastAsia="Times New Roman" w:hAnsi="Times New Roman" w:cs="Times New Roman"/>
          <w:spacing w:val="2"/>
          <w:sz w:val="28"/>
          <w:szCs w:val="28"/>
        </w:rPr>
        <w:t>2.</w:t>
      </w:r>
      <w:r w:rsidRPr="007954A6">
        <w:rPr>
          <w:rFonts w:ascii="Times New Roman" w:hAnsi="Times New Roman" w:cs="Times New Roman"/>
          <w:spacing w:val="2"/>
          <w:sz w:val="28"/>
          <w:szCs w:val="28"/>
        </w:rPr>
        <w:t>2</w:t>
      </w:r>
      <w:r w:rsidR="007A113D">
        <w:rPr>
          <w:rFonts w:ascii="Times New Roman" w:hAnsi="Times New Roman" w:cs="Times New Roman"/>
          <w:spacing w:val="2"/>
          <w:sz w:val="28"/>
          <w:szCs w:val="28"/>
        </w:rPr>
        <w:t>8</w:t>
      </w:r>
      <w:r w:rsidRPr="007954A6">
        <w:rPr>
          <w:rFonts w:ascii="Times New Roman" w:hAnsi="Times New Roman" w:cs="Times New Roman"/>
          <w:spacing w:val="2"/>
          <w:sz w:val="28"/>
          <w:szCs w:val="28"/>
        </w:rPr>
        <w:t>.</w:t>
      </w:r>
      <w:r w:rsidRPr="007954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954A6">
        <w:rPr>
          <w:rFonts w:ascii="Times New Roman" w:eastAsia="Times New Roman" w:hAnsi="Times New Roman"/>
          <w:sz w:val="28"/>
          <w:szCs w:val="28"/>
        </w:rPr>
        <w:t>Заявление и иные документы, указанные в пункте 2.6 Административного регламента, представляется в Администрацию или МФЦ по месту жительства заявителя на бумажном носителе.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2.</w:t>
      </w:r>
      <w:r w:rsidR="007A113D">
        <w:rPr>
          <w:rFonts w:ascii="Times New Roman" w:hAnsi="Times New Roman"/>
          <w:szCs w:val="28"/>
          <w:lang w:eastAsia="en-US"/>
        </w:rPr>
        <w:t>29</w:t>
      </w:r>
      <w:r w:rsidRPr="007954A6">
        <w:rPr>
          <w:rFonts w:ascii="Times New Roman" w:hAnsi="Times New Roman"/>
          <w:szCs w:val="28"/>
          <w:lang w:eastAsia="en-US"/>
        </w:rPr>
        <w:t xml:space="preserve">. При приеме заявления и документов на предоставление муниципальной услуги в МФЦ, специалист МФЦ осуществляет передачу принятых документов в Администрацию не позднее одного рабочего дня, следующего за днем их регистрации (если иное не установлено соглашением о взаимодействии, заключенным между Администрацией и МФЦ). </w:t>
      </w:r>
    </w:p>
    <w:p w:rsidR="002D3C77" w:rsidRPr="007954A6" w:rsidRDefault="002D3C77" w:rsidP="002D3C7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954A6">
        <w:rPr>
          <w:rFonts w:ascii="Times New Roman" w:eastAsia="Times New Roman" w:hAnsi="Times New Roman"/>
          <w:sz w:val="28"/>
          <w:szCs w:val="28"/>
        </w:rPr>
        <w:t>2.3</w:t>
      </w:r>
      <w:r w:rsidR="007A113D">
        <w:rPr>
          <w:rFonts w:ascii="Times New Roman" w:eastAsia="Times New Roman" w:hAnsi="Times New Roman"/>
          <w:sz w:val="28"/>
          <w:szCs w:val="28"/>
        </w:rPr>
        <w:t>0</w:t>
      </w:r>
      <w:r w:rsidRPr="007954A6">
        <w:rPr>
          <w:rFonts w:ascii="Times New Roman" w:eastAsia="Times New Roman" w:hAnsi="Times New Roman"/>
          <w:sz w:val="28"/>
          <w:szCs w:val="28"/>
        </w:rPr>
        <w:t>.</w:t>
      </w:r>
      <w:r w:rsidRPr="007954A6">
        <w:rPr>
          <w:rFonts w:ascii="Times New Roman" w:hAnsi="Times New Roman"/>
          <w:sz w:val="28"/>
          <w:szCs w:val="28"/>
        </w:rPr>
        <w:t xml:space="preserve"> При предоставлении муниципальной услуги в электронной форме посредством Регионального портала, официального сайта администрации заявителю обеспечивается: </w:t>
      </w:r>
    </w:p>
    <w:p w:rsidR="002D3C77" w:rsidRPr="007954A6" w:rsidRDefault="002D3C77" w:rsidP="002D3C7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954A6">
        <w:rPr>
          <w:rFonts w:ascii="Times New Roman" w:hAnsi="Times New Roman"/>
          <w:sz w:val="28"/>
          <w:szCs w:val="28"/>
        </w:rPr>
        <w:t>- получение информации о порядке и сроках предоставления услуги;</w:t>
      </w:r>
    </w:p>
    <w:p w:rsidR="002D3C77" w:rsidRPr="007954A6" w:rsidRDefault="002D3C77" w:rsidP="002D3C7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954A6">
        <w:rPr>
          <w:rFonts w:ascii="Times New Roman" w:hAnsi="Times New Roman"/>
          <w:sz w:val="28"/>
          <w:szCs w:val="28"/>
        </w:rPr>
        <w:t xml:space="preserve">- формирование заявления о предоставлении муниципальной услуги; </w:t>
      </w:r>
    </w:p>
    <w:p w:rsidR="002D3C77" w:rsidRPr="007954A6" w:rsidRDefault="002D3C77" w:rsidP="002D3C7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954A6">
        <w:rPr>
          <w:rFonts w:ascii="Times New Roman" w:hAnsi="Times New Roman"/>
          <w:sz w:val="28"/>
          <w:szCs w:val="28"/>
        </w:rPr>
        <w:t>- прием и регистрация заявления и иных документов, необходимых для предоставления услуги;</w:t>
      </w:r>
    </w:p>
    <w:p w:rsidR="002D3C77" w:rsidRPr="007954A6" w:rsidRDefault="002D3C77" w:rsidP="002D3C7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954A6">
        <w:rPr>
          <w:rFonts w:ascii="Times New Roman" w:hAnsi="Times New Roman"/>
          <w:sz w:val="28"/>
          <w:szCs w:val="28"/>
        </w:rPr>
        <w:t>- получение сведений о ходе выполнения заявления;</w:t>
      </w:r>
    </w:p>
    <w:p w:rsidR="002D3C77" w:rsidRPr="007954A6" w:rsidRDefault="002D3C77" w:rsidP="002D3C7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954A6">
        <w:rPr>
          <w:rFonts w:ascii="Times New Roman" w:hAnsi="Times New Roman"/>
          <w:sz w:val="28"/>
          <w:szCs w:val="28"/>
        </w:rPr>
        <w:t>- 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служащего.</w:t>
      </w:r>
      <w:proofErr w:type="gramEnd"/>
    </w:p>
    <w:p w:rsidR="002D3C77" w:rsidRPr="007954A6" w:rsidRDefault="002D3C77" w:rsidP="002D3C7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7954A6">
        <w:rPr>
          <w:rFonts w:ascii="Times New Roman" w:hAnsi="Times New Roman"/>
          <w:sz w:val="28"/>
          <w:szCs w:val="28"/>
        </w:rPr>
        <w:t xml:space="preserve">Заявитель имеет возможность получения информации о ходе предоставления муниципальной услуги. </w:t>
      </w:r>
    </w:p>
    <w:p w:rsidR="002D3C77" w:rsidRPr="007954A6" w:rsidRDefault="002D3C77" w:rsidP="002D3C77">
      <w:pPr>
        <w:pStyle w:val="ConsPlusNormal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954A6">
        <w:rPr>
          <w:rFonts w:ascii="Times New Roman" w:hAnsi="Times New Roman"/>
          <w:sz w:val="28"/>
          <w:szCs w:val="28"/>
        </w:rPr>
        <w:t xml:space="preserve">Информация о ходе предоставления муниципальной услуги направляется заявителю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портала, официального сайта по выбору заявителя. </w:t>
      </w:r>
    </w:p>
    <w:p w:rsidR="002D3C77" w:rsidRPr="007954A6" w:rsidRDefault="002D3C77" w:rsidP="002D3C77">
      <w:pPr>
        <w:spacing w:after="1" w:line="220" w:lineRule="atLeast"/>
        <w:ind w:firstLine="540"/>
        <w:rPr>
          <w:rFonts w:ascii="Times New Roman" w:eastAsia="Times New Roman" w:hAnsi="Times New Roman"/>
          <w:szCs w:val="28"/>
        </w:rPr>
      </w:pPr>
      <w:r w:rsidRPr="007954A6">
        <w:rPr>
          <w:rFonts w:ascii="Times New Roman" w:eastAsia="Times New Roman" w:hAnsi="Times New Roman"/>
          <w:szCs w:val="28"/>
        </w:rPr>
        <w:t>2.</w:t>
      </w:r>
      <w:r w:rsidRPr="007954A6">
        <w:rPr>
          <w:rFonts w:ascii="Times New Roman" w:hAnsi="Times New Roman"/>
          <w:szCs w:val="28"/>
        </w:rPr>
        <w:t>3</w:t>
      </w:r>
      <w:r w:rsidR="007A113D">
        <w:rPr>
          <w:rFonts w:ascii="Times New Roman" w:hAnsi="Times New Roman"/>
          <w:szCs w:val="28"/>
        </w:rPr>
        <w:t>1</w:t>
      </w:r>
      <w:r w:rsidRPr="007954A6">
        <w:rPr>
          <w:rFonts w:ascii="Times New Roman" w:hAnsi="Times New Roman"/>
          <w:szCs w:val="28"/>
        </w:rPr>
        <w:t>.</w:t>
      </w:r>
      <w:r w:rsidRPr="007954A6">
        <w:rPr>
          <w:rFonts w:ascii="Times New Roman" w:eastAsia="Times New Roman" w:hAnsi="Times New Roman"/>
          <w:szCs w:val="28"/>
        </w:rPr>
        <w:t xml:space="preserve"> Заявление в форме электронного документа предоставляется в Администрацию посредством отправки через личный кабинет Регионального </w:t>
      </w:r>
      <w:r w:rsidRPr="00B17075">
        <w:rPr>
          <w:rFonts w:ascii="Times New Roman" w:eastAsia="Times New Roman" w:hAnsi="Times New Roman"/>
          <w:szCs w:val="28"/>
        </w:rPr>
        <w:t>портала</w:t>
      </w:r>
      <w:r w:rsidR="004D3689" w:rsidRPr="00B17075">
        <w:rPr>
          <w:rFonts w:ascii="Times New Roman" w:eastAsia="Times New Roman" w:hAnsi="Times New Roman"/>
          <w:szCs w:val="28"/>
        </w:rPr>
        <w:t xml:space="preserve"> и официального сайта администрации</w:t>
      </w:r>
      <w:r w:rsidRPr="00B17075">
        <w:rPr>
          <w:rFonts w:ascii="Times New Roman" w:eastAsia="Times New Roman" w:hAnsi="Times New Roman"/>
          <w:szCs w:val="28"/>
        </w:rPr>
        <w:t>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954A6">
        <w:rPr>
          <w:rFonts w:ascii="Times New Roman" w:eastAsia="Times New Roman" w:hAnsi="Times New Roman" w:cs="Times New Roman"/>
          <w:spacing w:val="2"/>
          <w:sz w:val="28"/>
          <w:szCs w:val="28"/>
        </w:rPr>
        <w:t>2.</w:t>
      </w:r>
      <w:r w:rsidRPr="007954A6">
        <w:rPr>
          <w:rFonts w:ascii="Times New Roman" w:hAnsi="Times New Roman" w:cs="Times New Roman"/>
          <w:spacing w:val="2"/>
          <w:sz w:val="28"/>
          <w:szCs w:val="28"/>
        </w:rPr>
        <w:t>3</w:t>
      </w:r>
      <w:r w:rsidR="002B1209">
        <w:rPr>
          <w:rFonts w:ascii="Times New Roman" w:hAnsi="Times New Roman" w:cs="Times New Roman"/>
          <w:spacing w:val="2"/>
          <w:sz w:val="28"/>
          <w:szCs w:val="28"/>
        </w:rPr>
        <w:t>1</w:t>
      </w:r>
      <w:r w:rsidRPr="007954A6">
        <w:rPr>
          <w:rFonts w:ascii="Times New Roman" w:hAnsi="Times New Roman" w:cs="Times New Roman"/>
          <w:spacing w:val="2"/>
          <w:sz w:val="28"/>
          <w:szCs w:val="28"/>
        </w:rPr>
        <w:t>.1.</w:t>
      </w:r>
      <w:r w:rsidRPr="007954A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Заявление в электронной форме подписывается в соответствии с ФЗ № 63-ФЗ</w:t>
      </w:r>
      <w:r w:rsidRPr="007954A6">
        <w:rPr>
          <w:rStyle w:val="apple-converted-space"/>
          <w:rFonts w:ascii="Times New Roman" w:eastAsia="Times New Roman" w:hAnsi="Times New Roman"/>
          <w:spacing w:val="2"/>
          <w:szCs w:val="28"/>
        </w:rPr>
        <w:t xml:space="preserve"> </w:t>
      </w:r>
      <w:r w:rsidRPr="007954A6">
        <w:rPr>
          <w:rFonts w:ascii="Times New Roman" w:eastAsia="Times New Roman" w:hAnsi="Times New Roman" w:cs="Times New Roman"/>
          <w:spacing w:val="2"/>
          <w:sz w:val="28"/>
          <w:szCs w:val="28"/>
        </w:rPr>
        <w:t>усиленной квалификационной электронной подписью.</w:t>
      </w:r>
    </w:p>
    <w:p w:rsidR="002D3C77" w:rsidRPr="007954A6" w:rsidRDefault="002D3C77" w:rsidP="002D3C77">
      <w:pPr>
        <w:widowControl w:val="0"/>
        <w:ind w:firstLine="567"/>
        <w:rPr>
          <w:rFonts w:ascii="Times New Roman" w:eastAsia="Times New Roman" w:hAnsi="Times New Roman"/>
          <w:szCs w:val="28"/>
        </w:rPr>
      </w:pPr>
      <w:r w:rsidRPr="007954A6">
        <w:rPr>
          <w:rFonts w:ascii="Times New Roman" w:eastAsia="Times New Roman" w:hAnsi="Times New Roman"/>
          <w:szCs w:val="28"/>
        </w:rPr>
        <w:t>2.</w:t>
      </w:r>
      <w:r w:rsidRPr="007954A6">
        <w:rPr>
          <w:rFonts w:ascii="Times New Roman" w:hAnsi="Times New Roman"/>
          <w:szCs w:val="28"/>
        </w:rPr>
        <w:t>3</w:t>
      </w:r>
      <w:r w:rsidR="002B1209">
        <w:rPr>
          <w:rFonts w:ascii="Times New Roman" w:hAnsi="Times New Roman"/>
          <w:szCs w:val="28"/>
        </w:rPr>
        <w:t>1</w:t>
      </w:r>
      <w:r w:rsidRPr="007954A6">
        <w:rPr>
          <w:rFonts w:ascii="Times New Roman" w:hAnsi="Times New Roman"/>
          <w:szCs w:val="28"/>
        </w:rPr>
        <w:t>.2.</w:t>
      </w:r>
      <w:r w:rsidRPr="007954A6">
        <w:rPr>
          <w:rFonts w:ascii="Times New Roman" w:eastAsia="Times New Roman" w:hAnsi="Times New Roman"/>
          <w:szCs w:val="28"/>
        </w:rPr>
        <w:t xml:space="preserve"> При предоставлении заявления уполномоченным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</w:t>
      </w:r>
      <w:r w:rsidRPr="007954A6">
        <w:rPr>
          <w:rFonts w:ascii="Times New Roman" w:eastAsia="Times New Roman" w:hAnsi="Times New Roman"/>
          <w:szCs w:val="28"/>
        </w:rPr>
        <w:lastRenderedPageBreak/>
        <w:t>подписанного лицом, выдавшим (подписавшим) доверенность, с использованием усиленной квалифицированной электронной подписи (в случае, если уполномоченный представитель заявителя действует на основании доверенности).</w:t>
      </w:r>
    </w:p>
    <w:p w:rsidR="002D3C77" w:rsidRPr="007954A6" w:rsidRDefault="002D3C77" w:rsidP="002D3C7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 w:rsidRPr="007954A6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7954A6">
        <w:rPr>
          <w:rFonts w:ascii="Times New Roman" w:hAnsi="Times New Roman" w:cs="Times New Roman"/>
          <w:sz w:val="28"/>
          <w:szCs w:val="28"/>
        </w:rPr>
        <w:t>3</w:t>
      </w:r>
      <w:r w:rsidR="002B1209">
        <w:rPr>
          <w:rFonts w:ascii="Times New Roman" w:hAnsi="Times New Roman" w:cs="Times New Roman"/>
          <w:sz w:val="28"/>
          <w:szCs w:val="28"/>
        </w:rPr>
        <w:t>2</w:t>
      </w:r>
      <w:r w:rsidRPr="007954A6">
        <w:rPr>
          <w:rFonts w:ascii="Times New Roman" w:eastAsia="Times New Roman" w:hAnsi="Times New Roman" w:cs="Times New Roman"/>
          <w:sz w:val="28"/>
          <w:szCs w:val="28"/>
        </w:rPr>
        <w:t xml:space="preserve">. По выбору заявителя результат </w:t>
      </w:r>
      <w:r w:rsidRPr="007954A6">
        <w:rPr>
          <w:rFonts w:ascii="Times New Roman" w:eastAsia="Times New Roman" w:hAnsi="Times New Roman" w:cs="Times New Roman"/>
          <w:sz w:val="28"/>
        </w:rPr>
        <w:t>предоставления муниципальной услуги направляются заявителю (уполномоченному представителю заявителя) одним из способов, указанным в заявлении:</w:t>
      </w:r>
    </w:p>
    <w:p w:rsidR="002D3C77" w:rsidRPr="007954A6" w:rsidRDefault="002D3C77" w:rsidP="002D3C77">
      <w:pPr>
        <w:spacing w:after="1" w:line="280" w:lineRule="atLeast"/>
        <w:ind w:firstLine="540"/>
        <w:rPr>
          <w:rFonts w:ascii="Times New Roman" w:eastAsia="Times New Roman" w:hAnsi="Times New Roman"/>
        </w:rPr>
      </w:pPr>
      <w:r w:rsidRPr="007954A6">
        <w:rPr>
          <w:rFonts w:ascii="Times New Roman" w:eastAsia="Times New Roman" w:hAnsi="Times New Roman"/>
        </w:rPr>
        <w:t>2.3</w:t>
      </w:r>
      <w:r w:rsidR="002B1209">
        <w:rPr>
          <w:rFonts w:ascii="Times New Roman" w:eastAsia="Times New Roman" w:hAnsi="Times New Roman"/>
        </w:rPr>
        <w:t>2</w:t>
      </w:r>
      <w:r w:rsidRPr="007954A6">
        <w:rPr>
          <w:rFonts w:ascii="Times New Roman" w:eastAsia="Times New Roman" w:hAnsi="Times New Roman"/>
        </w:rPr>
        <w:t>.</w:t>
      </w:r>
      <w:r w:rsidR="002B1209">
        <w:rPr>
          <w:rFonts w:ascii="Times New Roman" w:eastAsia="Times New Roman" w:hAnsi="Times New Roman"/>
        </w:rPr>
        <w:t>1</w:t>
      </w:r>
      <w:r w:rsidRPr="007954A6">
        <w:rPr>
          <w:rFonts w:ascii="Times New Roman" w:eastAsia="Times New Roman" w:hAnsi="Times New Roman"/>
        </w:rPr>
        <w:t>. В форме документа на бумажном носителе посредством выдачи заявителю (уполномоченному представителю заявителя) лично под расписку либо направления документа посредством почтового отправления.</w:t>
      </w:r>
    </w:p>
    <w:p w:rsidR="002D3C77" w:rsidRPr="007954A6" w:rsidRDefault="002B1209" w:rsidP="002D3C77">
      <w:pPr>
        <w:spacing w:after="1" w:line="280" w:lineRule="atLeast"/>
        <w:ind w:firstLine="5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2.32.2. </w:t>
      </w:r>
      <w:r w:rsidR="002D3C77" w:rsidRPr="007954A6">
        <w:rPr>
          <w:rFonts w:ascii="Times New Roman" w:eastAsia="Times New Roman" w:hAnsi="Times New Roman"/>
        </w:rPr>
        <w:t>В случае если заявление и документы, указанные в пункте 2.6 Административного регламента, представлены в Администрацию посредством почтового отправления или представлены заявителем (уполномоченным представителем заявителя) лично через МФЦ, расписка в получении таких заявления и документов направляется Администрацией по указанному в заявлении почтовому адресу.</w:t>
      </w:r>
    </w:p>
    <w:p w:rsidR="002D3C77" w:rsidRPr="007954A6" w:rsidRDefault="002D3C77" w:rsidP="002D3C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4A6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</w:t>
      </w:r>
      <w:r w:rsidRPr="007954A6">
        <w:rPr>
          <w:b/>
        </w:rPr>
        <w:t xml:space="preserve"> </w:t>
      </w:r>
      <w:r w:rsidRPr="007954A6">
        <w:rPr>
          <w:rFonts w:ascii="Times New Roman" w:hAnsi="Times New Roman" w:cs="Times New Roman"/>
          <w:b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многофункциональных центрах</w:t>
      </w:r>
    </w:p>
    <w:p w:rsidR="002D3C77" w:rsidRPr="007954A6" w:rsidRDefault="002D3C77" w:rsidP="002D3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3.1. Предоставление муниципальной услуги включает в себя следующие административные процедуры: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3.1.1. Прием, проверка и регистрация заявления и представленных документов.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3.1.2. Рассмотрение представленных документов Администрацией.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3.1.3. Формирование специалистом Администрации личного дела заявителя и оформление представления о назначении пенсии за выслугу лет.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3.1.4. Принятие решения о назначении пенсии за выслугу лет либо об отказе в назначении пенсии и уведомление заявителя (уполномоченного представителя) о принятом решении.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 xml:space="preserve">Последовательность действий при предоставлении муниципальной услуги отражена в </w:t>
      </w:r>
      <w:hyperlink r:id="rId21" w:history="1">
        <w:r w:rsidRPr="007954A6">
          <w:rPr>
            <w:rFonts w:ascii="Times New Roman" w:hAnsi="Times New Roman"/>
            <w:szCs w:val="28"/>
            <w:lang w:eastAsia="en-US"/>
          </w:rPr>
          <w:t>блок-схеме</w:t>
        </w:r>
      </w:hyperlink>
      <w:r w:rsidRPr="007954A6">
        <w:rPr>
          <w:rFonts w:ascii="Times New Roman" w:hAnsi="Times New Roman"/>
          <w:szCs w:val="28"/>
          <w:lang w:eastAsia="en-US"/>
        </w:rPr>
        <w:t xml:space="preserve">, приведенной в приложении № 2 к Административному регламенту. 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3.2. Прием, проверка и регистрация заявления и представленных документов.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3.2.1. Основанием для начала административной процедуры является направление (представление) заявителем (уполномоченным представителем) в Администрацию или МФЦ документов, предусмотренных в пункте 2.6 Административного регламента.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3.2.2. Административная процедура состоит из следующих административных действий: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3.2.2.1. Прием заявления и прилагаемых к нему документов специалистом Администрации или МФЦ;</w:t>
      </w:r>
    </w:p>
    <w:p w:rsidR="002D3C77" w:rsidRPr="007954A6" w:rsidRDefault="002D3C77" w:rsidP="002D3C77">
      <w:pPr>
        <w:autoSpaceDE w:val="0"/>
        <w:autoSpaceDN w:val="0"/>
        <w:adjustRightInd w:val="0"/>
        <w:ind w:firstLine="539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3.2.2.2. Проверка специалистом Администрации или МФЦ наличия документов, необходимых для предоставления муниципальной услуги;</w:t>
      </w:r>
    </w:p>
    <w:p w:rsidR="002D3C77" w:rsidRPr="007954A6" w:rsidRDefault="002D3C77" w:rsidP="002D3C77">
      <w:pPr>
        <w:autoSpaceDE w:val="0"/>
        <w:autoSpaceDN w:val="0"/>
        <w:adjustRightInd w:val="0"/>
        <w:spacing w:before="280"/>
        <w:ind w:firstLine="539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lastRenderedPageBreak/>
        <w:t>3.2.2.</w:t>
      </w:r>
      <w:r w:rsidR="00500A2D" w:rsidRPr="00500A2D">
        <w:rPr>
          <w:rFonts w:ascii="Times New Roman" w:hAnsi="Times New Roman"/>
          <w:color w:val="FF0000"/>
          <w:szCs w:val="28"/>
          <w:lang w:eastAsia="en-US"/>
        </w:rPr>
        <w:t>3</w:t>
      </w:r>
      <w:r w:rsidRPr="00500A2D">
        <w:rPr>
          <w:rFonts w:ascii="Times New Roman" w:hAnsi="Times New Roman"/>
          <w:color w:val="FF0000"/>
          <w:szCs w:val="28"/>
          <w:lang w:eastAsia="en-US"/>
        </w:rPr>
        <w:t>.</w:t>
      </w:r>
      <w:r w:rsidRPr="007954A6">
        <w:rPr>
          <w:rFonts w:ascii="Times New Roman" w:hAnsi="Times New Roman"/>
          <w:szCs w:val="28"/>
          <w:lang w:eastAsia="en-US"/>
        </w:rPr>
        <w:t xml:space="preserve"> Удостоверение специалистом Администрации или МФЦ представленных копий документов в установленном порядке;</w:t>
      </w:r>
    </w:p>
    <w:p w:rsidR="002D3C77" w:rsidRPr="007954A6" w:rsidRDefault="002D3C77" w:rsidP="002D3C77">
      <w:pPr>
        <w:autoSpaceDE w:val="0"/>
        <w:autoSpaceDN w:val="0"/>
        <w:adjustRightInd w:val="0"/>
        <w:ind w:firstLine="539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3.2.2.</w:t>
      </w:r>
      <w:r w:rsidR="00500A2D" w:rsidRPr="00500A2D">
        <w:rPr>
          <w:rFonts w:ascii="Times New Roman" w:hAnsi="Times New Roman"/>
          <w:color w:val="FF0000"/>
          <w:szCs w:val="28"/>
          <w:lang w:eastAsia="en-US"/>
        </w:rPr>
        <w:t>4</w:t>
      </w:r>
      <w:r w:rsidRPr="00500A2D">
        <w:rPr>
          <w:rFonts w:ascii="Times New Roman" w:hAnsi="Times New Roman"/>
          <w:color w:val="FF0000"/>
          <w:szCs w:val="28"/>
          <w:lang w:eastAsia="en-US"/>
        </w:rPr>
        <w:t>.</w:t>
      </w:r>
      <w:r w:rsidRPr="007954A6">
        <w:rPr>
          <w:rFonts w:ascii="Times New Roman" w:hAnsi="Times New Roman"/>
          <w:szCs w:val="28"/>
          <w:lang w:eastAsia="en-US"/>
        </w:rPr>
        <w:t xml:space="preserve">Регистрация заявления. </w:t>
      </w:r>
    </w:p>
    <w:p w:rsidR="002D3C77" w:rsidRPr="007954A6" w:rsidRDefault="002D3C77" w:rsidP="002D3C77">
      <w:pPr>
        <w:autoSpaceDE w:val="0"/>
        <w:autoSpaceDN w:val="0"/>
        <w:adjustRightInd w:val="0"/>
        <w:ind w:firstLine="539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Поступившее заявление регистрируется в день поступления.</w:t>
      </w:r>
    </w:p>
    <w:p w:rsidR="002D3C77" w:rsidRPr="007954A6" w:rsidRDefault="002D3C77" w:rsidP="002D3C77">
      <w:pPr>
        <w:autoSpaceDE w:val="0"/>
        <w:autoSpaceDN w:val="0"/>
        <w:adjustRightInd w:val="0"/>
        <w:ind w:firstLine="539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При получении заявления в электронной форме посредством Регионального портала, официального сайта Администрации в автоматизированном режиме осуществляется форматно-логический контроль заявления, проверка действительности усиленной квалифицированной электронной подписи, которой подписано заявление, а также наличие оснований для отказа в приеме заявления, указанных в подпункте 2.10.1. пункта 2.10. Административного регламента.</w:t>
      </w:r>
    </w:p>
    <w:p w:rsidR="002D3C77" w:rsidRPr="007954A6" w:rsidRDefault="002D3C77" w:rsidP="002D3C77">
      <w:pPr>
        <w:autoSpaceDE w:val="0"/>
        <w:autoSpaceDN w:val="0"/>
        <w:adjustRightInd w:val="0"/>
        <w:ind w:firstLine="539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При наличии оснований для отказа в приеме заявления заявителю направляется письмо об отказе в приеме к рассмотрению заявления.</w:t>
      </w:r>
    </w:p>
    <w:p w:rsidR="002D3C77" w:rsidRPr="007954A6" w:rsidRDefault="002D3C77" w:rsidP="002D3C77">
      <w:pPr>
        <w:autoSpaceDE w:val="0"/>
        <w:autoSpaceDN w:val="0"/>
        <w:adjustRightInd w:val="0"/>
        <w:ind w:firstLine="539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официальном сайте Администрации заявитель будет представлена информация о ходе его рассмотрения.</w:t>
      </w:r>
    </w:p>
    <w:p w:rsidR="002D3C77" w:rsidRPr="007954A6" w:rsidRDefault="002D3C77" w:rsidP="002D3C77">
      <w:pPr>
        <w:autoSpaceDE w:val="0"/>
        <w:autoSpaceDN w:val="0"/>
        <w:adjustRightInd w:val="0"/>
        <w:ind w:firstLine="539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После принятия заявления о предоставлении муниципальной услуги статус запроса заявителя в личном кабинете на Региональном портале, официальном сайте Администрации обновляется до статуса «принято».</w:t>
      </w:r>
    </w:p>
    <w:p w:rsidR="002D3C77" w:rsidRPr="007954A6" w:rsidRDefault="002D3C77" w:rsidP="002D3C77">
      <w:pPr>
        <w:autoSpaceDE w:val="0"/>
        <w:autoSpaceDN w:val="0"/>
        <w:adjustRightInd w:val="0"/>
        <w:ind w:firstLine="539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Прием и регистрация заявления осуществляется специалистом Администрации.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3.2.3. Результатом выполнения административной процедуры является регистрация заявления.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3.2.4. Максимальный срок выполнения административной процедуры составляет 1 рабочий день.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3.3. Рассмотрение представленных документов Администрацией: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3.3.1. Основанием для начала административной процедуры является регистрация заявления.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3.3.2. Административная процедура состоит из следующих административных действий: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3.3.2.1. Рассмотрение представленных документов;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3.3.2.2. Принятие одного из следующих решений: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а) о формировании личного дела заявителя;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б) направление в 5-дневный срок со дня представления всех документов, указанных в подпункте 2.6.1, запроса в рамках межведомственного взаимодействия в случае, если заявитель по собственной инициативе не представил справку территориального органа Пенсионного фонда Российской Федерации.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3.3.4. Результатом выполнения административной процедуры является принятие решения о формировании личного дела заявителя.</w:t>
      </w:r>
    </w:p>
    <w:p w:rsidR="002D3C77" w:rsidRPr="007954A6" w:rsidRDefault="002D3C77" w:rsidP="002D3C77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3.3.5. Общий срок выполнения административной процедуры не может превышать 5 рабочих дней.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3.4. Формирование специалистом Администрации личного дела заявителя и оформление представления о назначении пенсии за выслугу лет.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3.4.1. Основанием для начала административной процедуры является принятие решения о формировании личного дела заявителя.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lastRenderedPageBreak/>
        <w:t>3.4.2. Административная процедура включает в себя следующие административные действия: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3.4.2.1. Оформление справки о должностях, периоды службы (работы) в которых включаются в стаж муниципальной службы, в срок, не превышающий одного рабочего дня;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3.4.2.2. Исчисление размера пенсии за выслугу лет в срок, не превышающий одного рабочего дня;</w:t>
      </w:r>
    </w:p>
    <w:p w:rsidR="002D3C77" w:rsidRPr="007954A6" w:rsidRDefault="002D3C77" w:rsidP="002D3C77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 xml:space="preserve">3.4.2.3. Формирование личного дела заявителя, включающего в себя документы, указанные в </w:t>
      </w:r>
      <w:hyperlink r:id="rId22" w:history="1">
        <w:r w:rsidRPr="007954A6">
          <w:rPr>
            <w:rFonts w:ascii="Times New Roman" w:hAnsi="Times New Roman"/>
            <w:szCs w:val="28"/>
            <w:lang w:eastAsia="en-US"/>
          </w:rPr>
          <w:t>подпунктах 2.6.1</w:t>
        </w:r>
      </w:hyperlink>
      <w:r w:rsidRPr="007954A6">
        <w:rPr>
          <w:rFonts w:ascii="Times New Roman" w:hAnsi="Times New Roman"/>
          <w:szCs w:val="28"/>
          <w:lang w:eastAsia="en-US"/>
        </w:rPr>
        <w:t xml:space="preserve"> - </w:t>
      </w:r>
      <w:hyperlink r:id="rId23" w:history="1">
        <w:r w:rsidRPr="007954A6">
          <w:rPr>
            <w:rFonts w:ascii="Times New Roman" w:hAnsi="Times New Roman"/>
            <w:szCs w:val="28"/>
            <w:lang w:eastAsia="en-US"/>
          </w:rPr>
          <w:t>2.6.3 подпункта 2.6</w:t>
        </w:r>
      </w:hyperlink>
      <w:r w:rsidRPr="007954A6">
        <w:rPr>
          <w:rFonts w:ascii="Times New Roman" w:hAnsi="Times New Roman"/>
        </w:rPr>
        <w:t xml:space="preserve"> Административного регламента,</w:t>
      </w:r>
      <w:r w:rsidRPr="007954A6">
        <w:rPr>
          <w:rFonts w:ascii="Times New Roman" w:hAnsi="Times New Roman"/>
          <w:szCs w:val="28"/>
          <w:lang w:eastAsia="en-US"/>
        </w:rPr>
        <w:t xml:space="preserve"> справку о должностях, периоды службы (работы) в которых включаются в стаж муниципальной службы, оформленную специалистом Администрации и расчет пенсии за выслугу лет; 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 xml:space="preserve">3.4.2.4. Оформление специалистом Администрации представления о назначении пенсии за выслугу лет; 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 xml:space="preserve">3.4.2.5. Направление в 10-дневный срок представления о назначении пенсии за выслугу лет и личного дела заявителя в комиссию при Администрации по рассмотрению вопросов назначения, исчисления и выплаты пенсии за выслугу лет муниципальным служащим (далее - Комиссия). </w:t>
      </w:r>
    </w:p>
    <w:p w:rsidR="0023399A" w:rsidRPr="0023399A" w:rsidRDefault="002D3C77" w:rsidP="0023399A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r w:rsidRPr="007954A6">
        <w:rPr>
          <w:rFonts w:ascii="Times New Roman" w:hAnsi="Times New Roman"/>
          <w:szCs w:val="28"/>
          <w:lang w:eastAsia="en-US"/>
        </w:rPr>
        <w:t xml:space="preserve">Состав Комиссии и порядок ее работы утверждается </w:t>
      </w:r>
      <w:r w:rsidR="0023399A">
        <w:rPr>
          <w:rFonts w:ascii="Times New Roman" w:hAnsi="Times New Roman"/>
          <w:szCs w:val="28"/>
        </w:rPr>
        <w:t>р</w:t>
      </w:r>
      <w:r w:rsidR="0023399A" w:rsidRPr="0023399A">
        <w:rPr>
          <w:rFonts w:ascii="Times New Roman" w:hAnsi="Times New Roman"/>
          <w:szCs w:val="28"/>
        </w:rPr>
        <w:t>ешение</w:t>
      </w:r>
      <w:r w:rsidR="0023399A">
        <w:rPr>
          <w:rFonts w:ascii="Times New Roman" w:hAnsi="Times New Roman"/>
          <w:szCs w:val="28"/>
        </w:rPr>
        <w:t>м</w:t>
      </w:r>
      <w:r w:rsidR="0023399A" w:rsidRPr="0023399A">
        <w:rPr>
          <w:rFonts w:ascii="Times New Roman" w:hAnsi="Times New Roman"/>
          <w:szCs w:val="28"/>
        </w:rPr>
        <w:t xml:space="preserve"> Комитета местного самоуправления Невежкинского сельсовета </w:t>
      </w:r>
      <w:r w:rsidR="0023399A" w:rsidRPr="0023399A">
        <w:rPr>
          <w:rFonts w:ascii="Times New Roman" w:eastAsia="Times New Roman" w:hAnsi="Times New Roman"/>
          <w:szCs w:val="28"/>
        </w:rPr>
        <w:t>от 20.07.2012 № 254-102/4</w:t>
      </w:r>
      <w:r w:rsidR="0023399A" w:rsidRPr="0023399A">
        <w:rPr>
          <w:rFonts w:ascii="Times New Roman" w:hAnsi="Times New Roman"/>
          <w:szCs w:val="28"/>
        </w:rPr>
        <w:t xml:space="preserve"> «Об утверждении Положения о пенсионном обеспечении за выслугу лет муниципальных служащих Невежкинского сельсовета Белинского района».</w:t>
      </w:r>
    </w:p>
    <w:p w:rsidR="002D3C77" w:rsidRPr="007954A6" w:rsidRDefault="002D3C77" w:rsidP="0023399A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Критерием выполнения административного действия является полностью сформированное личное дело заявителя и оформленное представление о назначении пенсии за выслугу.</w:t>
      </w:r>
    </w:p>
    <w:p w:rsidR="002D3C77" w:rsidRPr="007954A6" w:rsidRDefault="002D3C77" w:rsidP="002D3C77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3.4.3. Результатом выполнения административной процедуры является направление представления о назначении пенсии за выслугу лет и личного дела заявителя в Комиссию.</w:t>
      </w:r>
    </w:p>
    <w:p w:rsidR="002D3C77" w:rsidRPr="007954A6" w:rsidRDefault="002D3C77" w:rsidP="002D3C77">
      <w:pPr>
        <w:autoSpaceDE w:val="0"/>
        <w:autoSpaceDN w:val="0"/>
        <w:adjustRightInd w:val="0"/>
        <w:ind w:firstLine="539"/>
        <w:rPr>
          <w:rFonts w:ascii="Times New Roman" w:hAnsi="Times New Roman"/>
          <w:i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3.4.4. Общий срок выполнения административной процедуры не может превышать 15 рабочих дней.</w:t>
      </w:r>
    </w:p>
    <w:p w:rsidR="002D3C77" w:rsidRPr="007954A6" w:rsidRDefault="002D3C77" w:rsidP="002D3C77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3.5. Принятие решения о назначении пенсии за выслугу лет либо об отказе в назначении пенсии за выслугу лет и уведомление заявителя (уполномоченного представителя) о принятом решении.</w:t>
      </w:r>
    </w:p>
    <w:p w:rsidR="002D3C77" w:rsidRPr="007954A6" w:rsidRDefault="002D3C77" w:rsidP="002D3C77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3.5.1. Основанием для начала административной процедуры является поступление представления о назначении пенсии за выслугу лет и личного дела заявителя в Комиссию.</w:t>
      </w:r>
    </w:p>
    <w:p w:rsidR="002D3C77" w:rsidRPr="007954A6" w:rsidRDefault="002D3C77" w:rsidP="002D3C77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3.5.2. Административная процедура включает в себя следующие административные действия:</w:t>
      </w:r>
    </w:p>
    <w:p w:rsidR="002D3C77" w:rsidRPr="007954A6" w:rsidRDefault="002D3C77" w:rsidP="002D3C77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3.5.2.1. Подготовка проекта постановления о назначении пенсии за выслугу лет, при наличии оснований, предусмотренных действующим законодательством либо письменного отказа в назначении пенсии за выслугу лет;</w:t>
      </w:r>
    </w:p>
    <w:p w:rsidR="002D3C77" w:rsidRPr="007954A6" w:rsidRDefault="002D3C77" w:rsidP="002D3C77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 xml:space="preserve">3.5.2.2. Направление проекта постановления о назначении пенсии за выслугу лет либо письменного отказа в назначении пенсии за выслугу лет на подписание Главе Администрации </w:t>
      </w:r>
      <w:r w:rsidR="00B17075">
        <w:rPr>
          <w:rFonts w:asciiTheme="minorHAnsi" w:hAnsiTheme="minorHAnsi"/>
          <w:i/>
        </w:rPr>
        <w:t xml:space="preserve"> </w:t>
      </w:r>
      <w:r w:rsidR="00B17075" w:rsidRPr="00B17075">
        <w:rPr>
          <w:rFonts w:ascii="Times New Roman" w:hAnsi="Times New Roman"/>
        </w:rPr>
        <w:t xml:space="preserve">Невежкинского </w:t>
      </w:r>
      <w:r w:rsidR="00584DD6" w:rsidRPr="00B17075">
        <w:rPr>
          <w:rFonts w:ascii="Times New Roman" w:hAnsi="Times New Roman"/>
        </w:rPr>
        <w:t>сельсовета</w:t>
      </w:r>
      <w:r w:rsidR="00584DD6" w:rsidRPr="00584DD6">
        <w:rPr>
          <w:rFonts w:ascii="Times New Roman" w:hAnsi="Times New Roman"/>
        </w:rPr>
        <w:t xml:space="preserve"> Белинского района</w:t>
      </w:r>
      <w:r w:rsidRPr="007954A6">
        <w:rPr>
          <w:rFonts w:ascii="Times New Roman" w:hAnsi="Times New Roman"/>
          <w:szCs w:val="28"/>
          <w:lang w:eastAsia="en-US"/>
        </w:rPr>
        <w:t>;</w:t>
      </w:r>
    </w:p>
    <w:p w:rsidR="002D3C77" w:rsidRDefault="002D3C77" w:rsidP="002D3C77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lastRenderedPageBreak/>
        <w:t>3.5.2.3. Направление специалистом Администрации уведомления о назначении пенсии за выслугу лет либо отказа в назначении пенсии за выслугу лет заявителю (уполномоченному представителю).</w:t>
      </w:r>
    </w:p>
    <w:p w:rsidR="006865DC" w:rsidRPr="00B17075" w:rsidRDefault="006865DC" w:rsidP="002D3C77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B17075">
        <w:rPr>
          <w:rFonts w:ascii="Times New Roman" w:hAnsi="Times New Roman"/>
          <w:szCs w:val="28"/>
          <w:lang w:eastAsia="en-US"/>
        </w:rPr>
        <w:t xml:space="preserve">Уведомление </w:t>
      </w:r>
      <w:r w:rsidR="00944D58" w:rsidRPr="00B17075">
        <w:rPr>
          <w:rFonts w:ascii="Times New Roman" w:hAnsi="Times New Roman"/>
          <w:szCs w:val="28"/>
          <w:lang w:eastAsia="en-US"/>
        </w:rPr>
        <w:t>заявителя о назначении либо об отказе в назначении пенсии за выслугу лет посредством почтового отправления осуществляется в течение 10 дней со дня издания постановления Главы Администрации.</w:t>
      </w:r>
    </w:p>
    <w:p w:rsidR="002D3C77" w:rsidRPr="00B17075" w:rsidRDefault="002D3C77" w:rsidP="002D3C77">
      <w:pPr>
        <w:autoSpaceDE w:val="0"/>
        <w:autoSpaceDN w:val="0"/>
        <w:adjustRightInd w:val="0"/>
        <w:ind w:firstLine="539"/>
        <w:contextualSpacing/>
        <w:rPr>
          <w:rFonts w:ascii="Times New Roman" w:hAnsi="Times New Roman"/>
          <w:szCs w:val="28"/>
          <w:lang w:eastAsia="en-US"/>
        </w:rPr>
      </w:pPr>
      <w:r w:rsidRPr="00B17075">
        <w:rPr>
          <w:rFonts w:ascii="Times New Roman" w:hAnsi="Times New Roman"/>
          <w:szCs w:val="28"/>
          <w:lang w:eastAsia="en-US"/>
        </w:rPr>
        <w:t>3.5.3. Результатом выполнения административной процедуры является  назначение пенсии за выслугу лет либо отказа в назначении пенсии за выслугу лет и уведомление о принятом решении заявителя (уполномоченного представителя).</w:t>
      </w:r>
    </w:p>
    <w:p w:rsidR="002D3C77" w:rsidRPr="00B17075" w:rsidRDefault="002D3C77" w:rsidP="002D3C77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B17075">
        <w:rPr>
          <w:rFonts w:ascii="Times New Roman" w:hAnsi="Times New Roman"/>
          <w:szCs w:val="28"/>
          <w:lang w:eastAsia="en-US"/>
        </w:rPr>
        <w:t>3.5.4. Общий срок выполнения административной процедуры не может превышать 15 рабочих дней.</w:t>
      </w:r>
    </w:p>
    <w:p w:rsidR="002D3C77" w:rsidRPr="00B17075" w:rsidRDefault="002D3C77" w:rsidP="002D3C77">
      <w:pPr>
        <w:autoSpaceDE w:val="0"/>
        <w:autoSpaceDN w:val="0"/>
        <w:adjustRightInd w:val="0"/>
        <w:spacing w:before="280"/>
        <w:ind w:firstLine="540"/>
        <w:contextualSpacing/>
        <w:rPr>
          <w:rFonts w:ascii="Times New Roman" w:hAnsi="Times New Roman"/>
          <w:szCs w:val="28"/>
          <w:lang w:eastAsia="en-US"/>
        </w:rPr>
      </w:pPr>
      <w:r w:rsidRPr="00B17075">
        <w:rPr>
          <w:rFonts w:ascii="Times New Roman" w:hAnsi="Times New Roman"/>
          <w:szCs w:val="28"/>
          <w:lang w:eastAsia="en-US"/>
        </w:rPr>
        <w:t>3.6. Особенности выполнения административных процедур в МФЦ.</w:t>
      </w:r>
    </w:p>
    <w:p w:rsidR="002D3C77" w:rsidRPr="007954A6" w:rsidRDefault="002D3C77" w:rsidP="002D3C77">
      <w:pPr>
        <w:autoSpaceDE w:val="0"/>
        <w:autoSpaceDN w:val="0"/>
        <w:adjustRightInd w:val="0"/>
        <w:spacing w:before="280"/>
        <w:ind w:firstLine="540"/>
        <w:contextualSpacing/>
        <w:rPr>
          <w:rFonts w:ascii="Times New Roman" w:hAnsi="Times New Roman"/>
          <w:szCs w:val="28"/>
          <w:lang w:eastAsia="en-US"/>
        </w:rPr>
      </w:pPr>
      <w:r w:rsidRPr="00B17075">
        <w:rPr>
          <w:rFonts w:ascii="Times New Roman" w:hAnsi="Times New Roman"/>
          <w:szCs w:val="28"/>
          <w:lang w:eastAsia="en-US"/>
        </w:rPr>
        <w:t>3.6.1. В случае представления заявлении 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2D3C77" w:rsidRPr="007954A6" w:rsidRDefault="002D3C77" w:rsidP="002D3C77">
      <w:pPr>
        <w:autoSpaceDE w:val="0"/>
        <w:autoSpaceDN w:val="0"/>
        <w:adjustRightInd w:val="0"/>
        <w:spacing w:before="280"/>
        <w:ind w:firstLine="540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 xml:space="preserve">3.6.2. Осуществление административных процедур по приему и регистрации заявления и представленных документов, рассмотрению заявления и представленных документов, принятию решения о назначении пенсии за выслугу лет (отказе в назначении пенсии за выслугу лет) осуществляется в порядке и сроки, установленные в </w:t>
      </w:r>
      <w:hyperlink r:id="rId24" w:history="1">
        <w:r w:rsidRPr="007954A6">
          <w:rPr>
            <w:rFonts w:ascii="Times New Roman" w:hAnsi="Times New Roman"/>
            <w:szCs w:val="28"/>
            <w:lang w:eastAsia="en-US"/>
          </w:rPr>
          <w:t>подпунктах 3.2</w:t>
        </w:r>
      </w:hyperlink>
      <w:r w:rsidRPr="007954A6">
        <w:rPr>
          <w:rFonts w:ascii="Times New Roman" w:hAnsi="Times New Roman"/>
          <w:szCs w:val="28"/>
          <w:lang w:eastAsia="en-US"/>
        </w:rPr>
        <w:t xml:space="preserve"> - </w:t>
      </w:r>
      <w:hyperlink r:id="rId25" w:history="1">
        <w:r w:rsidRPr="007954A6">
          <w:rPr>
            <w:rFonts w:ascii="Times New Roman" w:hAnsi="Times New Roman"/>
            <w:szCs w:val="28"/>
            <w:lang w:eastAsia="en-US"/>
          </w:rPr>
          <w:t>3.3</w:t>
        </w:r>
      </w:hyperlink>
      <w:r w:rsidRPr="007954A6">
        <w:rPr>
          <w:rFonts w:ascii="Times New Roman" w:hAnsi="Times New Roman"/>
          <w:szCs w:val="28"/>
          <w:lang w:eastAsia="en-US"/>
        </w:rPr>
        <w:t xml:space="preserve"> Административного регламента учетом следующих особенностей:</w:t>
      </w:r>
    </w:p>
    <w:p w:rsidR="002D3C77" w:rsidRPr="007954A6" w:rsidRDefault="002D3C77" w:rsidP="002D3C77">
      <w:pPr>
        <w:autoSpaceDE w:val="0"/>
        <w:autoSpaceDN w:val="0"/>
        <w:adjustRightInd w:val="0"/>
        <w:spacing w:before="280"/>
        <w:ind w:firstLine="540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 xml:space="preserve">- при непредставлении заявителем (уполномоченным представителем) документов, указанных в </w:t>
      </w:r>
      <w:hyperlink r:id="rId26" w:history="1">
        <w:r w:rsidRPr="007954A6">
          <w:rPr>
            <w:rFonts w:ascii="Times New Roman" w:hAnsi="Times New Roman"/>
            <w:szCs w:val="28"/>
            <w:lang w:eastAsia="en-US"/>
          </w:rPr>
          <w:t>подпункте 2.6.2</w:t>
        </w:r>
      </w:hyperlink>
      <w:r w:rsidRPr="007954A6">
        <w:rPr>
          <w:rFonts w:ascii="Times New Roman" w:hAnsi="Times New Roman"/>
          <w:szCs w:val="28"/>
          <w:lang w:eastAsia="en-US"/>
        </w:rPr>
        <w:t xml:space="preserve"> Административного регламента, специалистом МФЦ направляется межведомственный запрос;</w:t>
      </w:r>
    </w:p>
    <w:p w:rsidR="002D3C77" w:rsidRPr="007954A6" w:rsidRDefault="002D3C77" w:rsidP="002D3C77">
      <w:pPr>
        <w:autoSpaceDE w:val="0"/>
        <w:autoSpaceDN w:val="0"/>
        <w:adjustRightInd w:val="0"/>
        <w:spacing w:before="280"/>
        <w:ind w:firstLine="540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- передача полученных заявления и документов осуществляется путем доставки курьером МФЦ в Администрацию с использованием автоматизированной информационной системы МФЦ;</w:t>
      </w:r>
    </w:p>
    <w:p w:rsidR="002D3C77" w:rsidRPr="007954A6" w:rsidRDefault="002D3C77" w:rsidP="002D3C77">
      <w:pPr>
        <w:autoSpaceDE w:val="0"/>
        <w:autoSpaceDN w:val="0"/>
        <w:adjustRightInd w:val="0"/>
        <w:spacing w:before="280"/>
        <w:ind w:firstLine="540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- специалист Администрации передает курьеру МФЦ документ, содержащий сведения о принятом решении, о назначении пенсии за выслугу лет либо отказе в назначении пенсии за выслугу лет;</w:t>
      </w:r>
    </w:p>
    <w:p w:rsidR="002D3C77" w:rsidRPr="007954A6" w:rsidRDefault="002D3C77" w:rsidP="002D3C77">
      <w:pPr>
        <w:autoSpaceDE w:val="0"/>
        <w:autoSpaceDN w:val="0"/>
        <w:adjustRightInd w:val="0"/>
        <w:spacing w:before="280"/>
        <w:ind w:firstLine="540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- уведомление заявителя (уполномоченного представителя) о принятом решении осуществляется специалистом МФЦ.</w:t>
      </w:r>
    </w:p>
    <w:p w:rsidR="002D3C77" w:rsidRPr="007954A6" w:rsidRDefault="002D3C77" w:rsidP="002D3C77">
      <w:pPr>
        <w:autoSpaceDE w:val="0"/>
        <w:autoSpaceDN w:val="0"/>
        <w:adjustRightInd w:val="0"/>
        <w:spacing w:before="280"/>
        <w:ind w:firstLine="540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>3.6.3. Передача принятых от заявителя (уполномоченного представителя) заявления и документов в Администрацию осуществляется не позднее одного рабочего дня, следующего за днем их регистрации.</w:t>
      </w:r>
    </w:p>
    <w:p w:rsidR="002D3C77" w:rsidRPr="007954A6" w:rsidRDefault="002D3C77" w:rsidP="002D3C77">
      <w:pPr>
        <w:autoSpaceDE w:val="0"/>
        <w:autoSpaceDN w:val="0"/>
        <w:adjustRightInd w:val="0"/>
        <w:spacing w:before="280"/>
        <w:ind w:firstLine="540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 xml:space="preserve">В случае направления межведомственного запроса о представлении документа, указанного в </w:t>
      </w:r>
      <w:hyperlink r:id="rId27" w:history="1">
        <w:r w:rsidRPr="007954A6">
          <w:rPr>
            <w:rFonts w:ascii="Times New Roman" w:hAnsi="Times New Roman"/>
            <w:szCs w:val="28"/>
            <w:lang w:eastAsia="en-US"/>
          </w:rPr>
          <w:t>подпункте 2.6.2</w:t>
        </w:r>
      </w:hyperlink>
      <w:r w:rsidRPr="007954A6">
        <w:rPr>
          <w:rFonts w:asciiTheme="minorHAnsi" w:hAnsiTheme="minorHAnsi"/>
        </w:rPr>
        <w:t xml:space="preserve"> </w:t>
      </w:r>
      <w:r w:rsidRPr="007954A6">
        <w:rPr>
          <w:rFonts w:ascii="Times New Roman" w:hAnsi="Times New Roman"/>
        </w:rPr>
        <w:t>Административного регламента</w:t>
      </w:r>
      <w:r w:rsidRPr="007954A6">
        <w:rPr>
          <w:rFonts w:ascii="Times New Roman" w:hAnsi="Times New Roman"/>
          <w:szCs w:val="28"/>
          <w:lang w:eastAsia="en-US"/>
        </w:rPr>
        <w:t>, срок передачи документа в Администрацию составляет не позднее одного рабочего дня, следующего за днем получения ответа на запрос.</w:t>
      </w:r>
    </w:p>
    <w:p w:rsidR="002D3C77" w:rsidRPr="007954A6" w:rsidRDefault="002D3C77" w:rsidP="002D3C77">
      <w:pPr>
        <w:autoSpaceDE w:val="0"/>
        <w:autoSpaceDN w:val="0"/>
        <w:adjustRightInd w:val="0"/>
        <w:spacing w:before="280"/>
        <w:ind w:firstLine="540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 xml:space="preserve">3.6.4. Передача в МФЦ уведомление о принятом </w:t>
      </w:r>
      <w:proofErr w:type="gramStart"/>
      <w:r w:rsidRPr="007954A6">
        <w:rPr>
          <w:rFonts w:ascii="Times New Roman" w:hAnsi="Times New Roman"/>
          <w:szCs w:val="28"/>
          <w:lang w:eastAsia="en-US"/>
        </w:rPr>
        <w:t>решении</w:t>
      </w:r>
      <w:proofErr w:type="gramEnd"/>
      <w:r w:rsidRPr="007954A6">
        <w:rPr>
          <w:rFonts w:ascii="Times New Roman" w:hAnsi="Times New Roman"/>
          <w:szCs w:val="28"/>
          <w:lang w:eastAsia="en-US"/>
        </w:rPr>
        <w:t xml:space="preserve"> о назначении пенсии за выслугу лет либо об отказе в назначении пенсии за выслугу лет, осуществляется в течение одного рабочего дня, следующего за днем принятия решения.</w:t>
      </w:r>
    </w:p>
    <w:p w:rsidR="002D3C77" w:rsidRPr="007954A6" w:rsidRDefault="002D3C77" w:rsidP="002D3C77">
      <w:pPr>
        <w:autoSpaceDE w:val="0"/>
        <w:autoSpaceDN w:val="0"/>
        <w:adjustRightInd w:val="0"/>
        <w:spacing w:before="280"/>
        <w:ind w:firstLine="540"/>
        <w:contextualSpacing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t xml:space="preserve">3.6.5. Специалист МФЦ уведомляет заявителя (уполномоченного представителя) о результате предоставления муниципальной услуги, в течение одного рабочего дня, следующего за днем передачи в МФЦ уведомления о </w:t>
      </w:r>
      <w:r w:rsidRPr="007954A6">
        <w:rPr>
          <w:rFonts w:ascii="Times New Roman" w:hAnsi="Times New Roman"/>
          <w:szCs w:val="28"/>
          <w:lang w:eastAsia="en-US"/>
        </w:rPr>
        <w:lastRenderedPageBreak/>
        <w:t>принятом решении, о назначении пенсии за выслугу лет либо об отказе в назначении пенсии за выслугу лет.</w:t>
      </w:r>
    </w:p>
    <w:p w:rsidR="002D3C77" w:rsidRDefault="002D3C77" w:rsidP="002D3C77">
      <w:pPr>
        <w:spacing w:line="100" w:lineRule="atLeast"/>
        <w:ind w:firstLine="709"/>
        <w:rPr>
          <w:rFonts w:ascii="Times New Roman" w:hAnsi="Times New Roman"/>
          <w:bCs/>
          <w:szCs w:val="28"/>
        </w:rPr>
      </w:pPr>
    </w:p>
    <w:p w:rsidR="00584DD6" w:rsidRDefault="00584DD6" w:rsidP="002D3C77">
      <w:pPr>
        <w:spacing w:line="100" w:lineRule="atLeast"/>
        <w:ind w:firstLine="709"/>
        <w:rPr>
          <w:rFonts w:ascii="Times New Roman" w:hAnsi="Times New Roman"/>
          <w:bCs/>
          <w:szCs w:val="28"/>
        </w:rPr>
      </w:pPr>
    </w:p>
    <w:p w:rsidR="00584DD6" w:rsidRDefault="00584DD6" w:rsidP="002D3C77">
      <w:pPr>
        <w:spacing w:line="100" w:lineRule="atLeast"/>
        <w:ind w:firstLine="709"/>
        <w:rPr>
          <w:rFonts w:ascii="Times New Roman" w:hAnsi="Times New Roman"/>
          <w:bCs/>
          <w:szCs w:val="28"/>
        </w:rPr>
      </w:pPr>
    </w:p>
    <w:p w:rsidR="00584DD6" w:rsidRPr="007954A6" w:rsidRDefault="00584DD6" w:rsidP="002D3C77">
      <w:pPr>
        <w:spacing w:line="100" w:lineRule="atLeast"/>
        <w:ind w:firstLine="709"/>
        <w:rPr>
          <w:rFonts w:ascii="Times New Roman" w:hAnsi="Times New Roman"/>
          <w:bCs/>
          <w:szCs w:val="28"/>
        </w:rPr>
      </w:pPr>
    </w:p>
    <w:p w:rsidR="002D3C77" w:rsidRPr="007954A6" w:rsidRDefault="002D3C77" w:rsidP="002D3C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4A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954A6">
        <w:rPr>
          <w:rFonts w:ascii="Times New Roman" w:hAnsi="Times New Roman" w:cs="Times New Roman"/>
          <w:b/>
          <w:sz w:val="28"/>
          <w:szCs w:val="28"/>
        </w:rPr>
        <w:t>V. Формы контроля за исполнением Административного</w:t>
      </w:r>
    </w:p>
    <w:p w:rsidR="002D3C77" w:rsidRPr="007954A6" w:rsidRDefault="002D3C77" w:rsidP="002D3C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54A6">
        <w:rPr>
          <w:rFonts w:ascii="Times New Roman" w:hAnsi="Times New Roman" w:cs="Times New Roman"/>
          <w:b/>
          <w:sz w:val="28"/>
          <w:szCs w:val="28"/>
        </w:rPr>
        <w:t>регламента</w:t>
      </w:r>
    </w:p>
    <w:p w:rsidR="002D3C77" w:rsidRPr="007954A6" w:rsidRDefault="002D3C77" w:rsidP="002D3C77">
      <w:pPr>
        <w:spacing w:line="100" w:lineRule="atLeast"/>
        <w:ind w:firstLine="709"/>
        <w:rPr>
          <w:rFonts w:ascii="Times New Roman" w:hAnsi="Times New Roman"/>
          <w:bCs/>
          <w:szCs w:val="28"/>
        </w:rPr>
      </w:pPr>
    </w:p>
    <w:p w:rsidR="002D3C77" w:rsidRPr="007954A6" w:rsidRDefault="002D3C77" w:rsidP="002D3C77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 xml:space="preserve">4.1. </w:t>
      </w:r>
      <w:proofErr w:type="gramStart"/>
      <w:r w:rsidRPr="007954A6">
        <w:rPr>
          <w:rFonts w:ascii="Times New Roman" w:hAnsi="Times New Roman" w:cs="Times New Roman"/>
          <w:sz w:val="28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2D3C77" w:rsidRPr="007954A6" w:rsidRDefault="002D3C77" w:rsidP="002D3C77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>Текущий контроль осуществляется путем проведения проверок</w:t>
      </w:r>
      <w:r w:rsidRPr="007954A6">
        <w:rPr>
          <w:rFonts w:ascii="Times New Roman" w:hAnsi="Times New Roman" w:cs="Times New Roman"/>
          <w:color w:val="92D050"/>
          <w:sz w:val="28"/>
        </w:rPr>
        <w:t xml:space="preserve"> </w:t>
      </w:r>
      <w:r w:rsidRPr="007954A6">
        <w:rPr>
          <w:rFonts w:ascii="Times New Roman" w:hAnsi="Times New Roman" w:cs="Times New Roman"/>
          <w:sz w:val="28"/>
        </w:rPr>
        <w:t>исполнения положений Административного регламента, иных нормативных правовых актов Российской Федерации и муниципальных нормативных правовых актов, регулирующих вопросы, связанные с предоставлением муниципальной услуги.</w:t>
      </w:r>
    </w:p>
    <w:p w:rsidR="002D3C77" w:rsidRPr="007954A6" w:rsidRDefault="002D3C77" w:rsidP="002D3C77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2D3C77" w:rsidRPr="007954A6" w:rsidRDefault="002D3C77" w:rsidP="002D3C77">
      <w:pPr>
        <w:pStyle w:val="ConsPlusNormal"/>
        <w:ind w:firstLine="567"/>
        <w:jc w:val="both"/>
      </w:pPr>
      <w:proofErr w:type="gramStart"/>
      <w:r w:rsidRPr="007954A6">
        <w:rPr>
          <w:rFonts w:ascii="Times New Roman" w:hAnsi="Times New Roman" w:cs="Times New Roman"/>
          <w:sz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2D3C77" w:rsidRPr="007954A6" w:rsidRDefault="002D3C77" w:rsidP="002D3C77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>Периодичность осуществления проверок определяется главой Администрации.</w:t>
      </w:r>
    </w:p>
    <w:p w:rsidR="002D3C77" w:rsidRPr="007954A6" w:rsidRDefault="002D3C77" w:rsidP="002D3C77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заявителя (уполномоченного представителя), связанных с нарушениями при предоставлении муниципальной услуги.</w:t>
      </w:r>
    </w:p>
    <w:p w:rsidR="002D3C77" w:rsidRPr="007954A6" w:rsidRDefault="002D3C77" w:rsidP="002D3C77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>Плановые и внеплановые проверки проводятся на основании распоряжений Администрации.</w:t>
      </w:r>
    </w:p>
    <w:p w:rsidR="002D3C77" w:rsidRPr="007954A6" w:rsidRDefault="002D3C77" w:rsidP="002D3C77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>4.3. По результатам проведенных проверок в случае выявления нарушений прав заявителя (уполномоченного представителя) виновные лица привлекаются к ответственности в порядке, установленном законодательством Российской Федерации.</w:t>
      </w:r>
    </w:p>
    <w:p w:rsidR="002D3C77" w:rsidRPr="007954A6" w:rsidRDefault="002D3C77" w:rsidP="002D3C77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2D3C77" w:rsidRPr="007954A6" w:rsidRDefault="002D3C77" w:rsidP="002D3C77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 xml:space="preserve">4.5. Ответственные исполнители несут персональную ответственность </w:t>
      </w:r>
      <w:proofErr w:type="gramStart"/>
      <w:r w:rsidRPr="007954A6">
        <w:rPr>
          <w:rFonts w:ascii="Times New Roman" w:hAnsi="Times New Roman" w:cs="Times New Roman"/>
          <w:sz w:val="28"/>
        </w:rPr>
        <w:t>за</w:t>
      </w:r>
      <w:proofErr w:type="gramEnd"/>
      <w:r w:rsidRPr="007954A6">
        <w:rPr>
          <w:rFonts w:ascii="Times New Roman" w:hAnsi="Times New Roman" w:cs="Times New Roman"/>
          <w:sz w:val="28"/>
        </w:rPr>
        <w:t>:</w:t>
      </w:r>
    </w:p>
    <w:p w:rsidR="002D3C77" w:rsidRPr="007954A6" w:rsidRDefault="002D3C77" w:rsidP="002D3C77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t>4.5.1. Соответствие результатов рассмотрения документов требованиям законодательства Российской Федерации и муниципальных нормативных правовых актов;</w:t>
      </w:r>
    </w:p>
    <w:p w:rsidR="002D3C77" w:rsidRPr="007954A6" w:rsidRDefault="002D3C77" w:rsidP="002D3C77">
      <w:pPr>
        <w:pStyle w:val="ConsPlusNormal"/>
        <w:ind w:firstLine="567"/>
        <w:jc w:val="both"/>
      </w:pPr>
      <w:r w:rsidRPr="007954A6">
        <w:rPr>
          <w:rFonts w:ascii="Times New Roman" w:hAnsi="Times New Roman" w:cs="Times New Roman"/>
          <w:sz w:val="28"/>
        </w:rPr>
        <w:lastRenderedPageBreak/>
        <w:t>4.5.2. Соблюдение сроков выполнения административных процедур при предоставлении муниципальной услуги.</w:t>
      </w:r>
    </w:p>
    <w:p w:rsidR="002D3C77" w:rsidRPr="007954A6" w:rsidRDefault="002D3C77" w:rsidP="002D3C77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7954A6">
        <w:rPr>
          <w:rFonts w:ascii="Times New Roman" w:hAnsi="Times New Roman" w:cs="Times New Roman"/>
          <w:sz w:val="28"/>
        </w:rPr>
        <w:t>4.6. Заявители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Региональный портал.</w:t>
      </w:r>
    </w:p>
    <w:p w:rsidR="002D3C77" w:rsidRPr="007954A6" w:rsidRDefault="002D3C77" w:rsidP="002D3C77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2D3C77" w:rsidRPr="007954A6" w:rsidRDefault="002D3C77" w:rsidP="002D3C77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  <w:r w:rsidRPr="007954A6">
        <w:rPr>
          <w:rFonts w:ascii="Times New Roman" w:hAnsi="Times New Roman"/>
          <w:b/>
          <w:szCs w:val="28"/>
          <w:lang w:val="en-US"/>
        </w:rPr>
        <w:t>V</w:t>
      </w:r>
      <w:r w:rsidRPr="007954A6">
        <w:rPr>
          <w:rFonts w:ascii="Times New Roman" w:hAnsi="Times New Roman"/>
          <w:b/>
          <w:szCs w:val="28"/>
        </w:rPr>
        <w:t xml:space="preserve">. </w:t>
      </w:r>
      <w:r w:rsidRPr="007954A6">
        <w:rPr>
          <w:rFonts w:ascii="Times New Roman" w:eastAsia="Times New Roman" w:hAnsi="Times New Roman"/>
          <w:b/>
          <w:szCs w:val="28"/>
        </w:rPr>
        <w:t>Д</w:t>
      </w:r>
      <w:r w:rsidRPr="007954A6">
        <w:rPr>
          <w:rFonts w:ascii="Times New Roman" w:hAnsi="Times New Roman"/>
          <w:b/>
          <w:szCs w:val="28"/>
        </w:rPr>
        <w:t>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Cs w:val="28"/>
          <w:lang w:eastAsia="en-US"/>
        </w:rPr>
      </w:pP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 Администрации, в Едином портале, в Региональном портале.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Указанная информация также может быть сообщена заявителю в устной и (или) в письменной форме.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5.4.1. Заявитель может обратиться с жалобой, в том числе, в следующих случаях: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1) нарушение срока регистрации запроса о предоставлении муниципальной услуги;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2) нарушение срока предоставления муниципальной услуги;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3) требование у заявителя документов,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proofErr w:type="gramStart"/>
      <w:r w:rsidRPr="007954A6">
        <w:rPr>
          <w:rFonts w:ascii="Times New Roman" w:eastAsia="Calibri" w:hAnsi="Times New Roman"/>
          <w:szCs w:val="28"/>
          <w:lang w:eastAsia="en-US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lastRenderedPageBreak/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proofErr w:type="gramStart"/>
      <w:r w:rsidRPr="007954A6">
        <w:rPr>
          <w:rFonts w:ascii="Times New Roman" w:eastAsia="Calibri" w:hAnsi="Times New Roman"/>
          <w:szCs w:val="28"/>
          <w:lang w:eastAsia="en-US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8) нарушение срока или порядка выдачи документов по результатам предоставления муниципальной услуги;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proofErr w:type="gramStart"/>
      <w:r w:rsidRPr="007954A6">
        <w:rPr>
          <w:rFonts w:ascii="Times New Roman" w:eastAsia="Calibri" w:hAnsi="Times New Roman"/>
          <w:szCs w:val="28"/>
          <w:lang w:eastAsia="en-US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актами. </w:t>
      </w:r>
      <w:proofErr w:type="gramEnd"/>
    </w:p>
    <w:p w:rsidR="002D3C77" w:rsidRPr="00B17075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</w:t>
      </w:r>
      <w:r w:rsidRPr="00B17075">
        <w:rPr>
          <w:rFonts w:ascii="Times New Roman" w:eastAsia="Calibri" w:hAnsi="Times New Roman"/>
          <w:szCs w:val="28"/>
          <w:lang w:eastAsia="en-US"/>
        </w:rPr>
        <w:t xml:space="preserve">либо в предоставлении муниципальной услуги, за исключением случаев, предусмотренных </w:t>
      </w:r>
      <w:hyperlink r:id="rId28" w:history="1">
        <w:r w:rsidRPr="00B17075">
          <w:rPr>
            <w:rFonts w:ascii="Times New Roman" w:eastAsia="Calibri" w:hAnsi="Times New Roman"/>
            <w:szCs w:val="28"/>
            <w:lang w:eastAsia="en-US"/>
          </w:rPr>
          <w:t>пунктом 4 части 1 статьи 7</w:t>
        </w:r>
      </w:hyperlink>
      <w:r w:rsidRPr="00B17075">
        <w:rPr>
          <w:rFonts w:ascii="Times New Roman" w:eastAsia="Calibri" w:hAnsi="Times New Roman"/>
          <w:szCs w:val="28"/>
          <w:lang w:eastAsia="en-US"/>
        </w:rPr>
        <w:t xml:space="preserve"> настоящего Федерального закона № 210-фз.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B17075">
        <w:rPr>
          <w:rFonts w:ascii="Times New Roman" w:eastAsia="Calibri" w:hAnsi="Times New Roman"/>
          <w:szCs w:val="28"/>
          <w:lang w:eastAsia="en-US"/>
        </w:rPr>
        <w:t>5.4.2. Жалоба подается в Администрацию в письменной форме</w:t>
      </w:r>
      <w:r w:rsidRPr="007954A6">
        <w:rPr>
          <w:rFonts w:ascii="Times New Roman" w:eastAsia="Calibri" w:hAnsi="Times New Roman"/>
          <w:szCs w:val="28"/>
          <w:lang w:eastAsia="en-US"/>
        </w:rPr>
        <w:t>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2D3C77" w:rsidRPr="007954A6" w:rsidRDefault="002D3C77" w:rsidP="002D3C77">
      <w:pPr>
        <w:widowControl w:val="0"/>
        <w:spacing w:line="298" w:lineRule="exact"/>
        <w:rPr>
          <w:rFonts w:ascii="Times New Roman" w:eastAsia="Arial Unicode MS" w:hAnsi="Times New Roman"/>
          <w:color w:val="000000"/>
          <w:szCs w:val="28"/>
        </w:rPr>
      </w:pPr>
      <w:r w:rsidRPr="007954A6">
        <w:rPr>
          <w:rFonts w:ascii="Times New Roman" w:eastAsia="Arial Unicode MS" w:hAnsi="Times New Roman"/>
          <w:color w:val="000000"/>
          <w:szCs w:val="28"/>
        </w:rPr>
        <w:t xml:space="preserve">Рассмотрение жалоб на </w:t>
      </w:r>
      <w:r w:rsidRPr="007954A6">
        <w:rPr>
          <w:rFonts w:ascii="Times New Roman" w:eastAsia="Arial Unicode MS" w:hAnsi="Times New Roman"/>
          <w:bCs/>
          <w:color w:val="000000"/>
          <w:szCs w:val="28"/>
        </w:rPr>
        <w:t xml:space="preserve">решения и действия (бездействие) </w:t>
      </w:r>
      <w:r w:rsidRPr="007954A6">
        <w:rPr>
          <w:rFonts w:ascii="Times New Roman" w:eastAsia="Arial Unicode MS" w:hAnsi="Times New Roman"/>
          <w:color w:val="000000"/>
          <w:szCs w:val="28"/>
        </w:rPr>
        <w:t xml:space="preserve">многофункционального центра, </w:t>
      </w:r>
      <w:r w:rsidRPr="007954A6">
        <w:rPr>
          <w:rFonts w:ascii="Times New Roman" w:eastAsia="Arial Unicode MS" w:hAnsi="Times New Roman"/>
          <w:bCs/>
          <w:color w:val="000000"/>
          <w:szCs w:val="28"/>
        </w:rPr>
        <w:t xml:space="preserve">работников </w:t>
      </w:r>
      <w:r w:rsidRPr="007954A6">
        <w:rPr>
          <w:rFonts w:ascii="Times New Roman" w:eastAsia="Arial Unicode MS" w:hAnsi="Times New Roman"/>
          <w:color w:val="000000"/>
          <w:szCs w:val="28"/>
        </w:rPr>
        <w:t>многофункционального центра</w:t>
      </w:r>
      <w:r w:rsidRPr="007954A6">
        <w:rPr>
          <w:rFonts w:ascii="Times New Roman" w:eastAsia="Arial Unicode MS" w:hAnsi="Times New Roman"/>
          <w:bCs/>
          <w:color w:val="000000"/>
          <w:szCs w:val="28"/>
        </w:rPr>
        <w:t xml:space="preserve">  осуществляется в порядке, установленном учредителем </w:t>
      </w:r>
      <w:r w:rsidRPr="007954A6">
        <w:rPr>
          <w:rFonts w:ascii="Times New Roman" w:eastAsia="Arial Unicode MS" w:hAnsi="Times New Roman"/>
          <w:color w:val="000000"/>
          <w:szCs w:val="28"/>
        </w:rPr>
        <w:t>многофункционального центра</w:t>
      </w:r>
      <w:r w:rsidRPr="007954A6">
        <w:rPr>
          <w:rFonts w:ascii="Times New Roman" w:eastAsia="Arial Unicode MS" w:hAnsi="Times New Roman"/>
          <w:bCs/>
          <w:color w:val="000000"/>
          <w:szCs w:val="28"/>
        </w:rPr>
        <w:t>.</w:t>
      </w:r>
    </w:p>
    <w:p w:rsidR="008A74BD" w:rsidRPr="007954A6" w:rsidRDefault="008A74BD" w:rsidP="002D3C77">
      <w:pPr>
        <w:widowControl w:val="0"/>
        <w:spacing w:line="298" w:lineRule="exact"/>
        <w:rPr>
          <w:rFonts w:ascii="Times New Roman" w:eastAsia="Arial Unicode MS" w:hAnsi="Times New Roman"/>
          <w:color w:val="000000"/>
          <w:szCs w:val="28"/>
        </w:rPr>
      </w:pPr>
      <w:r>
        <w:rPr>
          <w:rFonts w:ascii="Times New Roman" w:eastAsia="Arial Unicode MS" w:hAnsi="Times New Roman"/>
          <w:bCs/>
          <w:color w:val="000000"/>
          <w:szCs w:val="28"/>
        </w:rPr>
        <w:t xml:space="preserve">Жалобы на решения и действия (бездействия) работников организаций, предусмотренных частью 1.1. статьи 16 </w:t>
      </w:r>
      <w:r w:rsidRPr="007954A6">
        <w:rPr>
          <w:rFonts w:ascii="Times New Roman" w:eastAsia="Calibri" w:hAnsi="Times New Roman"/>
          <w:szCs w:val="28"/>
          <w:lang w:eastAsia="en-US"/>
        </w:rPr>
        <w:t>Федерального закона № 210-фз</w:t>
      </w:r>
      <w:r>
        <w:rPr>
          <w:rFonts w:ascii="Times New Roman" w:eastAsia="Calibri" w:hAnsi="Times New Roman"/>
          <w:szCs w:val="28"/>
          <w:lang w:eastAsia="en-US"/>
        </w:rPr>
        <w:t xml:space="preserve"> рассматриваются руководителями этих организаций</w:t>
      </w:r>
      <w:r w:rsidRPr="007954A6">
        <w:rPr>
          <w:rFonts w:ascii="Times New Roman" w:eastAsia="Calibri" w:hAnsi="Times New Roman"/>
          <w:szCs w:val="28"/>
          <w:lang w:eastAsia="en-US"/>
        </w:rPr>
        <w:t>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 xml:space="preserve">5.4.4. Жалоба на решения и действия (бездействие) главы Администрации подается Главе администрации. 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5.4.7. В электронном виде жалоба может быть подана заявителем посредством: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а) официального сайта Администрации;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lastRenderedPageBreak/>
        <w:t>б) электронной почты Администрации;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в) Единого портала;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г) Регионального портала;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5.4.8. Подача жалобы и документов, предусмотренных подпунктами 5.4.5 и 5.4.6.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5.4.10. Жалоба может быть подана заявителем через МФЦ.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При этом срок рассмотрения жалобы исчисляется со дня регистрации жалобы в Администрации.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5.5. Жалоба должна содержать: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proofErr w:type="gramStart"/>
      <w:r w:rsidRPr="007954A6">
        <w:rPr>
          <w:rFonts w:ascii="Times New Roman" w:eastAsia="Calibri" w:hAnsi="Times New Roman"/>
          <w:szCs w:val="28"/>
          <w:lang w:eastAsia="en-US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lastRenderedPageBreak/>
        <w:t>5.8. Основания для приостановления рассмотрения жалобы законодательством не предусмотрены.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5.9. По результатам рассмотрения жалобы принимается одно из следующих решений: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proofErr w:type="gramStart"/>
      <w:r w:rsidRPr="007954A6">
        <w:rPr>
          <w:rFonts w:ascii="Times New Roman" w:eastAsia="Calibri" w:hAnsi="Times New Roman"/>
          <w:szCs w:val="28"/>
          <w:lang w:eastAsia="en-US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  <w:proofErr w:type="gramEnd"/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- в удовлетворении жалобы отказывается.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5.10. Не позднее дня, следующего за днем принятия решения, указанного в пункте 5.9. 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2D3C77" w:rsidRDefault="002D3C77" w:rsidP="002D3C77">
      <w:pPr>
        <w:widowControl w:val="0"/>
        <w:ind w:firstLine="708"/>
        <w:rPr>
          <w:rFonts w:ascii="Times New Roman" w:eastAsia="Arial Unicode MS" w:hAnsi="Times New Roman" w:cs="Arial Unicode MS"/>
          <w:color w:val="000000"/>
          <w:szCs w:val="28"/>
        </w:rPr>
      </w:pPr>
      <w:r w:rsidRPr="007954A6">
        <w:rPr>
          <w:rFonts w:ascii="Times New Roman" w:eastAsia="Arial Unicode MS" w:hAnsi="Times New Roman" w:cs="Arial Unicode MS"/>
          <w:color w:val="000000"/>
          <w:szCs w:val="28"/>
        </w:rPr>
        <w:t xml:space="preserve">В случае признания жалобы подлежащей удовлетворению в ответе заявителю дается информация о действиях, осуществляемых Администрацией, многофункциональным центром,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7954A6">
        <w:rPr>
          <w:rFonts w:ascii="Times New Roman" w:eastAsia="Arial Unicode MS" w:hAnsi="Times New Roman" w:cs="Arial Unicode MS"/>
          <w:color w:val="000000"/>
          <w:szCs w:val="28"/>
        </w:rPr>
        <w:t>неудобства</w:t>
      </w:r>
      <w:proofErr w:type="gramEnd"/>
      <w:r w:rsidRPr="007954A6">
        <w:rPr>
          <w:rFonts w:ascii="Times New Roman" w:eastAsia="Arial Unicode MS" w:hAnsi="Times New Roman" w:cs="Arial Unicode MS"/>
          <w:color w:val="000000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7F0723" w:rsidRPr="00B17075" w:rsidRDefault="007F0723" w:rsidP="007F0723">
      <w:pPr>
        <w:autoSpaceDE w:val="0"/>
        <w:autoSpaceDN w:val="0"/>
        <w:adjustRightInd w:val="0"/>
        <w:ind w:firstLine="708"/>
        <w:rPr>
          <w:rFonts w:ascii="Times New Roman" w:eastAsiaTheme="minorHAnsi" w:hAnsi="Times New Roman"/>
          <w:szCs w:val="28"/>
          <w:lang w:eastAsia="en-US"/>
        </w:rPr>
      </w:pPr>
      <w:r w:rsidRPr="00B17075">
        <w:rPr>
          <w:rFonts w:ascii="Times New Roman" w:eastAsiaTheme="minorHAnsi" w:hAnsi="Times New Roman"/>
          <w:szCs w:val="28"/>
          <w:lang w:eastAsia="en-US"/>
        </w:rPr>
        <w:t xml:space="preserve">В случае признания </w:t>
      </w:r>
      <w:proofErr w:type="gramStart"/>
      <w:r w:rsidRPr="00B17075">
        <w:rPr>
          <w:rFonts w:ascii="Times New Roman" w:eastAsiaTheme="minorHAnsi" w:hAnsi="Times New Roman"/>
          <w:szCs w:val="28"/>
          <w:lang w:eastAsia="en-US"/>
        </w:rPr>
        <w:t>жалобы</w:t>
      </w:r>
      <w:proofErr w:type="gramEnd"/>
      <w:r w:rsidRPr="00B17075">
        <w:rPr>
          <w:rFonts w:ascii="Times New Roman" w:eastAsiaTheme="minorHAnsi" w:hAnsi="Times New Roman"/>
          <w:szCs w:val="28"/>
          <w:lang w:eastAsia="en-US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B17075">
        <w:rPr>
          <w:rFonts w:ascii="Times New Roman" w:eastAsia="Calibri" w:hAnsi="Times New Roman"/>
          <w:szCs w:val="28"/>
          <w:lang w:eastAsia="en-US"/>
        </w:rPr>
        <w:t>5.11. В случае установления в ходе или по результатам</w:t>
      </w:r>
      <w:r w:rsidRPr="007954A6">
        <w:rPr>
          <w:rFonts w:ascii="Times New Roman" w:eastAsia="Calibri" w:hAnsi="Times New Roman"/>
          <w:szCs w:val="28"/>
          <w:lang w:eastAsia="en-US"/>
        </w:rPr>
        <w:t xml:space="preserve"> </w:t>
      </w:r>
      <w:proofErr w:type="gramStart"/>
      <w:r w:rsidRPr="007954A6">
        <w:rPr>
          <w:rFonts w:ascii="Times New Roman" w:eastAsia="Calibri" w:hAnsi="Times New Roman"/>
          <w:szCs w:val="28"/>
          <w:lang w:eastAsia="en-US"/>
        </w:rPr>
        <w:t>рассмотрения жалобы признаков состава административного правонарушения</w:t>
      </w:r>
      <w:proofErr w:type="gramEnd"/>
      <w:r w:rsidRPr="007954A6">
        <w:rPr>
          <w:rFonts w:ascii="Times New Roman" w:eastAsia="Calibri" w:hAnsi="Times New Roman"/>
          <w:szCs w:val="28"/>
          <w:lang w:eastAsia="en-US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2D3C77" w:rsidRPr="007954A6" w:rsidRDefault="002D3C77" w:rsidP="002D3C77">
      <w:pPr>
        <w:ind w:firstLine="708"/>
        <w:rPr>
          <w:rFonts w:ascii="Times New Roman" w:eastAsia="Calibri" w:hAnsi="Times New Roman"/>
          <w:szCs w:val="28"/>
          <w:lang w:eastAsia="en-US"/>
        </w:rPr>
      </w:pPr>
      <w:r w:rsidRPr="007954A6">
        <w:rPr>
          <w:rFonts w:ascii="Times New Roman" w:eastAsia="Calibri" w:hAnsi="Times New Roman"/>
          <w:szCs w:val="28"/>
          <w:lang w:eastAsia="en-US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2D3C77" w:rsidRPr="007954A6" w:rsidRDefault="002D3C77" w:rsidP="002D3C77">
      <w:pPr>
        <w:spacing w:after="200" w:line="276" w:lineRule="auto"/>
        <w:ind w:firstLine="0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2D3C77" w:rsidRPr="007954A6" w:rsidRDefault="002D3C77" w:rsidP="002D3C77">
      <w:pPr>
        <w:spacing w:after="200" w:line="276" w:lineRule="auto"/>
        <w:ind w:firstLine="0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08010E" w:rsidRDefault="0008010E">
      <w:pPr>
        <w:spacing w:after="200" w:line="276" w:lineRule="auto"/>
        <w:ind w:firstLine="0"/>
        <w:jc w:val="left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2D3C77" w:rsidRPr="007954A6" w:rsidRDefault="002D3C77" w:rsidP="002D3C77">
      <w:pPr>
        <w:jc w:val="right"/>
        <w:rPr>
          <w:rFonts w:ascii="Times New Roman" w:hAnsi="Times New Roman"/>
          <w:szCs w:val="28"/>
          <w:lang w:eastAsia="en-US"/>
        </w:rPr>
      </w:pPr>
      <w:r w:rsidRPr="007954A6">
        <w:rPr>
          <w:rFonts w:ascii="Times New Roman" w:hAnsi="Times New Roman"/>
          <w:szCs w:val="28"/>
          <w:lang w:eastAsia="en-US"/>
        </w:rPr>
        <w:lastRenderedPageBreak/>
        <w:t>Приложение №1</w:t>
      </w:r>
    </w:p>
    <w:p w:rsidR="002D3C77" w:rsidRPr="007954A6" w:rsidRDefault="002D3C77" w:rsidP="002D3C77">
      <w:pPr>
        <w:jc w:val="right"/>
        <w:rPr>
          <w:rFonts w:ascii="Times New Roman" w:hAnsi="Times New Roman"/>
          <w:szCs w:val="28"/>
        </w:rPr>
      </w:pPr>
      <w:r w:rsidRPr="007954A6">
        <w:rPr>
          <w:rFonts w:ascii="Times New Roman" w:hAnsi="Times New Roman"/>
          <w:szCs w:val="28"/>
        </w:rPr>
        <w:t>к Административному регламенту</w:t>
      </w:r>
    </w:p>
    <w:p w:rsidR="002D3C77" w:rsidRPr="007954A6" w:rsidRDefault="002D3C77" w:rsidP="002D3C77">
      <w:pPr>
        <w:jc w:val="right"/>
        <w:rPr>
          <w:rFonts w:ascii="Times New Roman" w:hAnsi="Times New Roman"/>
          <w:szCs w:val="28"/>
        </w:rPr>
      </w:pPr>
      <w:r w:rsidRPr="007954A6">
        <w:rPr>
          <w:rFonts w:ascii="Times New Roman" w:hAnsi="Times New Roman"/>
          <w:szCs w:val="28"/>
        </w:rPr>
        <w:t>предоставления муниципальной услуги</w:t>
      </w:r>
    </w:p>
    <w:p w:rsidR="002D3C77" w:rsidRPr="007954A6" w:rsidRDefault="002D3C77" w:rsidP="002D3C77">
      <w:pPr>
        <w:jc w:val="right"/>
        <w:rPr>
          <w:rFonts w:ascii="Times New Roman" w:hAnsi="Times New Roman"/>
          <w:szCs w:val="28"/>
        </w:rPr>
      </w:pPr>
      <w:r w:rsidRPr="007954A6">
        <w:rPr>
          <w:rFonts w:ascii="Times New Roman" w:hAnsi="Times New Roman"/>
          <w:szCs w:val="28"/>
        </w:rPr>
        <w:t>«Назначение пенсии за выслугу лет</w:t>
      </w:r>
    </w:p>
    <w:p w:rsidR="002D3C77" w:rsidRPr="007954A6" w:rsidRDefault="002D3C77" w:rsidP="002D3C77">
      <w:pPr>
        <w:jc w:val="right"/>
        <w:rPr>
          <w:rFonts w:ascii="Times New Roman" w:hAnsi="Times New Roman"/>
          <w:szCs w:val="28"/>
        </w:rPr>
      </w:pPr>
      <w:r w:rsidRPr="007954A6">
        <w:rPr>
          <w:rFonts w:ascii="Times New Roman" w:hAnsi="Times New Roman"/>
          <w:szCs w:val="28"/>
        </w:rPr>
        <w:t>муниципальным служащим»</w:t>
      </w:r>
    </w:p>
    <w:p w:rsidR="002D3C77" w:rsidRPr="007954A6" w:rsidRDefault="002D3C77" w:rsidP="002D3C77">
      <w:pPr>
        <w:autoSpaceDE w:val="0"/>
        <w:autoSpaceDN w:val="0"/>
        <w:adjustRightInd w:val="0"/>
        <w:jc w:val="right"/>
        <w:rPr>
          <w:rFonts w:ascii="Times New Roman" w:hAnsi="Times New Roman"/>
          <w:sz w:val="22"/>
          <w:szCs w:val="22"/>
        </w:rPr>
      </w:pPr>
    </w:p>
    <w:p w:rsidR="002D3C77" w:rsidRPr="007954A6" w:rsidRDefault="002D3C77" w:rsidP="002D3C77">
      <w:pPr>
        <w:autoSpaceDE w:val="0"/>
        <w:autoSpaceDN w:val="0"/>
        <w:adjustRightInd w:val="0"/>
        <w:jc w:val="right"/>
        <w:rPr>
          <w:sz w:val="20"/>
        </w:rPr>
      </w:pPr>
      <w:r w:rsidRPr="007954A6">
        <w:rPr>
          <w:sz w:val="20"/>
        </w:rPr>
        <w:t>_________________________________________</w:t>
      </w:r>
    </w:p>
    <w:p w:rsidR="002D3C77" w:rsidRPr="007954A6" w:rsidRDefault="002D3C77" w:rsidP="002D3C77">
      <w:pPr>
        <w:autoSpaceDE w:val="0"/>
        <w:autoSpaceDN w:val="0"/>
        <w:adjustRightInd w:val="0"/>
        <w:jc w:val="right"/>
        <w:rPr>
          <w:sz w:val="20"/>
        </w:rPr>
      </w:pPr>
      <w:proofErr w:type="gramStart"/>
      <w:r w:rsidRPr="007954A6">
        <w:rPr>
          <w:sz w:val="20"/>
        </w:rPr>
        <w:t>(инициалы  и фамилия руководителя</w:t>
      </w:r>
      <w:proofErr w:type="gramEnd"/>
    </w:p>
    <w:p w:rsidR="002D3C77" w:rsidRPr="007954A6" w:rsidRDefault="002D3C77" w:rsidP="002D3C77">
      <w:pPr>
        <w:autoSpaceDE w:val="0"/>
        <w:autoSpaceDN w:val="0"/>
        <w:adjustRightInd w:val="0"/>
        <w:jc w:val="right"/>
        <w:rPr>
          <w:sz w:val="20"/>
        </w:rPr>
      </w:pPr>
      <w:r w:rsidRPr="007954A6">
        <w:rPr>
          <w:sz w:val="20"/>
        </w:rPr>
        <w:t>уполномоченного органа)</w:t>
      </w:r>
    </w:p>
    <w:p w:rsidR="002D3C77" w:rsidRPr="007954A6" w:rsidRDefault="002D3C77" w:rsidP="002D3C77">
      <w:pPr>
        <w:autoSpaceDE w:val="0"/>
        <w:autoSpaceDN w:val="0"/>
        <w:adjustRightInd w:val="0"/>
        <w:jc w:val="right"/>
        <w:rPr>
          <w:sz w:val="20"/>
        </w:rPr>
      </w:pPr>
      <w:r w:rsidRPr="007954A6">
        <w:rPr>
          <w:sz w:val="20"/>
        </w:rPr>
        <w:t>от  ________________________________________</w:t>
      </w:r>
    </w:p>
    <w:p w:rsidR="002D3C77" w:rsidRPr="007954A6" w:rsidRDefault="002D3C77" w:rsidP="002D3C77">
      <w:pPr>
        <w:autoSpaceDE w:val="0"/>
        <w:autoSpaceDN w:val="0"/>
        <w:adjustRightInd w:val="0"/>
        <w:jc w:val="right"/>
        <w:rPr>
          <w:sz w:val="20"/>
        </w:rPr>
      </w:pPr>
      <w:r w:rsidRPr="007954A6">
        <w:rPr>
          <w:sz w:val="20"/>
        </w:rPr>
        <w:t>(фамилия, имя, отчество)</w:t>
      </w:r>
    </w:p>
    <w:p w:rsidR="002D3C77" w:rsidRPr="007954A6" w:rsidRDefault="002D3C77" w:rsidP="002D3C77">
      <w:pPr>
        <w:autoSpaceDE w:val="0"/>
        <w:autoSpaceDN w:val="0"/>
        <w:adjustRightInd w:val="0"/>
        <w:jc w:val="right"/>
        <w:rPr>
          <w:sz w:val="20"/>
        </w:rPr>
      </w:pPr>
      <w:r w:rsidRPr="007954A6">
        <w:rPr>
          <w:sz w:val="20"/>
        </w:rPr>
        <w:t>_________________________________________</w:t>
      </w:r>
    </w:p>
    <w:p w:rsidR="002D3C77" w:rsidRPr="007954A6" w:rsidRDefault="002D3C77" w:rsidP="002D3C77">
      <w:pPr>
        <w:autoSpaceDE w:val="0"/>
        <w:autoSpaceDN w:val="0"/>
        <w:adjustRightInd w:val="0"/>
        <w:jc w:val="right"/>
        <w:rPr>
          <w:sz w:val="20"/>
        </w:rPr>
      </w:pPr>
      <w:proofErr w:type="gramStart"/>
      <w:r w:rsidRPr="007954A6">
        <w:rPr>
          <w:sz w:val="20"/>
        </w:rPr>
        <w:t>(наименование должности заявителя и органа</w:t>
      </w:r>
      <w:proofErr w:type="gramEnd"/>
    </w:p>
    <w:p w:rsidR="002D3C77" w:rsidRPr="007954A6" w:rsidRDefault="002D3C77" w:rsidP="002D3C77">
      <w:pPr>
        <w:autoSpaceDE w:val="0"/>
        <w:autoSpaceDN w:val="0"/>
        <w:adjustRightInd w:val="0"/>
        <w:jc w:val="right"/>
        <w:rPr>
          <w:sz w:val="20"/>
        </w:rPr>
      </w:pPr>
      <w:r w:rsidRPr="007954A6">
        <w:rPr>
          <w:sz w:val="20"/>
        </w:rPr>
        <w:t xml:space="preserve"> муниципальной власти области на день увольнения)</w:t>
      </w:r>
    </w:p>
    <w:p w:rsidR="002D3C77" w:rsidRPr="007954A6" w:rsidRDefault="002D3C77" w:rsidP="002D3C77">
      <w:pPr>
        <w:autoSpaceDE w:val="0"/>
        <w:autoSpaceDN w:val="0"/>
        <w:adjustRightInd w:val="0"/>
        <w:jc w:val="right"/>
        <w:rPr>
          <w:sz w:val="20"/>
        </w:rPr>
      </w:pPr>
      <w:r w:rsidRPr="007954A6">
        <w:rPr>
          <w:sz w:val="20"/>
        </w:rPr>
        <w:t>домашний адрес: ________________________,</w:t>
      </w:r>
    </w:p>
    <w:p w:rsidR="002D3C77" w:rsidRPr="007954A6" w:rsidRDefault="002D3C77" w:rsidP="002D3C77">
      <w:pPr>
        <w:autoSpaceDE w:val="0"/>
        <w:autoSpaceDN w:val="0"/>
        <w:adjustRightInd w:val="0"/>
        <w:jc w:val="right"/>
        <w:rPr>
          <w:sz w:val="20"/>
        </w:rPr>
      </w:pPr>
      <w:r w:rsidRPr="007954A6">
        <w:rPr>
          <w:sz w:val="20"/>
        </w:rPr>
        <w:t xml:space="preserve"> телефон _________________________________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2D3C77" w:rsidRPr="007954A6" w:rsidRDefault="002D3C77" w:rsidP="002D3C77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  <w:r w:rsidRPr="007954A6">
        <w:rPr>
          <w:rFonts w:ascii="Times New Roman" w:hAnsi="Times New Roman"/>
          <w:b/>
          <w:szCs w:val="28"/>
        </w:rPr>
        <w:t>ЗАЯВЛЕНИЕ</w:t>
      </w:r>
    </w:p>
    <w:p w:rsidR="002D3C77" w:rsidRPr="007954A6" w:rsidRDefault="002D3C77" w:rsidP="002D3C77">
      <w:pPr>
        <w:autoSpaceDE w:val="0"/>
        <w:autoSpaceDN w:val="0"/>
        <w:adjustRightInd w:val="0"/>
        <w:jc w:val="left"/>
        <w:rPr>
          <w:rFonts w:ascii="Times New Roman" w:hAnsi="Times New Roman"/>
          <w:szCs w:val="28"/>
        </w:rPr>
      </w:pPr>
    </w:p>
    <w:p w:rsidR="002D3C77" w:rsidRPr="007954A6" w:rsidRDefault="002D3C77" w:rsidP="002D3C77">
      <w:pPr>
        <w:tabs>
          <w:tab w:val="left" w:pos="9214"/>
        </w:tabs>
        <w:autoSpaceDE w:val="0"/>
        <w:autoSpaceDN w:val="0"/>
        <w:adjustRightInd w:val="0"/>
        <w:rPr>
          <w:rFonts w:ascii="Times New Roman" w:hAnsi="Times New Roman"/>
        </w:rPr>
      </w:pPr>
      <w:r w:rsidRPr="007954A6">
        <w:rPr>
          <w:rFonts w:ascii="Times New Roman" w:hAnsi="Times New Roman"/>
          <w:szCs w:val="28"/>
        </w:rPr>
        <w:t>Прошу назначить мне, пенсию за выслугу лет как муниципальному служащему, замещавшему должность муниципальной службы</w:t>
      </w:r>
    </w:p>
    <w:p w:rsidR="002D3C77" w:rsidRPr="007954A6" w:rsidRDefault="002D3C77" w:rsidP="002D3C77">
      <w:pPr>
        <w:tabs>
          <w:tab w:val="left" w:pos="9214"/>
        </w:tabs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7954A6">
        <w:rPr>
          <w:rFonts w:ascii="Times New Roman" w:hAnsi="Times New Roman"/>
        </w:rPr>
        <w:t>________________________________________________________________________</w:t>
      </w:r>
    </w:p>
    <w:p w:rsidR="002D3C77" w:rsidRPr="007954A6" w:rsidRDefault="002D3C77" w:rsidP="002D3C77">
      <w:pPr>
        <w:tabs>
          <w:tab w:val="left" w:pos="9214"/>
        </w:tabs>
        <w:autoSpaceDE w:val="0"/>
        <w:autoSpaceDN w:val="0"/>
        <w:adjustRightInd w:val="0"/>
        <w:jc w:val="center"/>
        <w:rPr>
          <w:rFonts w:ascii="Times New Roman" w:hAnsi="Times New Roman"/>
          <w:sz w:val="20"/>
        </w:rPr>
      </w:pPr>
      <w:r w:rsidRPr="007954A6">
        <w:rPr>
          <w:rFonts w:ascii="Times New Roman" w:hAnsi="Times New Roman"/>
          <w:sz w:val="20"/>
        </w:rPr>
        <w:t>(наименование должности, по которой рассчитывается среднемесячный заработок)</w:t>
      </w:r>
    </w:p>
    <w:p w:rsidR="002D3C77" w:rsidRPr="007954A6" w:rsidRDefault="002D3C77" w:rsidP="002D3C77">
      <w:pPr>
        <w:tabs>
          <w:tab w:val="left" w:pos="9214"/>
        </w:tabs>
        <w:autoSpaceDE w:val="0"/>
        <w:autoSpaceDN w:val="0"/>
        <w:adjustRightInd w:val="0"/>
        <w:rPr>
          <w:rFonts w:ascii="Times New Roman" w:hAnsi="Times New Roman"/>
        </w:rPr>
      </w:pPr>
      <w:r w:rsidRPr="007954A6">
        <w:rPr>
          <w:rFonts w:ascii="Times New Roman" w:hAnsi="Times New Roman"/>
        </w:rPr>
        <w:t xml:space="preserve">Размер пенсии за выслугу лет прошу исчислять из суммы денежного содержания за период с "__" __________ _____ г. по "__" _______ ____ </w:t>
      </w:r>
      <w:proofErr w:type="gramStart"/>
      <w:r w:rsidRPr="007954A6">
        <w:rPr>
          <w:rFonts w:ascii="Times New Roman" w:hAnsi="Times New Roman"/>
        </w:rPr>
        <w:t>г</w:t>
      </w:r>
      <w:proofErr w:type="gramEnd"/>
      <w:r w:rsidRPr="007954A6">
        <w:rPr>
          <w:rFonts w:ascii="Times New Roman" w:hAnsi="Times New Roman"/>
        </w:rPr>
        <w:t xml:space="preserve">. </w:t>
      </w:r>
    </w:p>
    <w:p w:rsidR="002D3C77" w:rsidRPr="007954A6" w:rsidRDefault="002D3C77" w:rsidP="002D3C77">
      <w:pPr>
        <w:tabs>
          <w:tab w:val="left" w:pos="9214"/>
        </w:tabs>
        <w:autoSpaceDE w:val="0"/>
        <w:autoSpaceDN w:val="0"/>
        <w:adjustRightInd w:val="0"/>
        <w:rPr>
          <w:rFonts w:ascii="Times New Roman" w:hAnsi="Times New Roman"/>
        </w:rPr>
      </w:pPr>
      <w:proofErr w:type="gramStart"/>
      <w:r w:rsidRPr="007954A6">
        <w:rPr>
          <w:rFonts w:ascii="Times New Roman" w:hAnsi="Times New Roman"/>
        </w:rPr>
        <w:t xml:space="preserve">(из должностного оклада по приравненной муниципальной должности/должности муниципальной службы </w:t>
      </w:r>
      <w:proofErr w:type="gramEnd"/>
    </w:p>
    <w:p w:rsidR="002D3C77" w:rsidRPr="007954A6" w:rsidRDefault="002D3C77" w:rsidP="002D3C77">
      <w:pPr>
        <w:tabs>
          <w:tab w:val="left" w:pos="9214"/>
        </w:tabs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7954A6">
        <w:rPr>
          <w:rFonts w:ascii="Times New Roman" w:hAnsi="Times New Roman"/>
        </w:rPr>
        <w:t>_______________________________________________________________________).</w:t>
      </w:r>
    </w:p>
    <w:p w:rsidR="002D3C77" w:rsidRPr="007954A6" w:rsidRDefault="002D3C77" w:rsidP="002D3C77">
      <w:pPr>
        <w:tabs>
          <w:tab w:val="left" w:pos="9214"/>
        </w:tabs>
        <w:autoSpaceDE w:val="0"/>
        <w:autoSpaceDN w:val="0"/>
        <w:adjustRightInd w:val="0"/>
        <w:ind w:firstLine="0"/>
        <w:rPr>
          <w:rFonts w:ascii="Times New Roman" w:hAnsi="Times New Roman"/>
          <w:sz w:val="20"/>
        </w:rPr>
      </w:pPr>
      <w:r w:rsidRPr="007954A6">
        <w:rPr>
          <w:rFonts w:ascii="Times New Roman" w:hAnsi="Times New Roman"/>
          <w:sz w:val="20"/>
        </w:rPr>
        <w:t xml:space="preserve">(наименование должности, к которой приравнена должность, замещавшаяся </w:t>
      </w:r>
      <w:r w:rsidRPr="007954A6">
        <w:rPr>
          <w:rFonts w:ascii="Times New Roman" w:hAnsi="Times New Roman"/>
        </w:rPr>
        <w:t xml:space="preserve"> </w:t>
      </w:r>
      <w:r w:rsidRPr="007954A6">
        <w:rPr>
          <w:rFonts w:ascii="Times New Roman" w:hAnsi="Times New Roman"/>
          <w:sz w:val="20"/>
        </w:rPr>
        <w:t>заявителем до 16 июня 1998 года)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proofErr w:type="gramStart"/>
      <w:r w:rsidRPr="007954A6">
        <w:rPr>
          <w:rFonts w:ascii="Times New Roman" w:hAnsi="Times New Roman"/>
          <w:bCs/>
        </w:rPr>
        <w:t>При поступлении на государственную службу Российской Федерации, при назначении на государственную должность Российской Федерации, государственную должность Пензенской области, муниципальную должность, замещаемую на постоянной основе, должность муниципальной службы, а также при поступлении на работу в межгосударственные (межправительственные) органы, созданные с участием Российской Федерации, на должности, по которым в соответствии с международными договорами Российской Федерации осуществляются назначение и выплата пенсий за выслугу</w:t>
      </w:r>
      <w:proofErr w:type="gramEnd"/>
      <w:r w:rsidRPr="007954A6">
        <w:rPr>
          <w:rFonts w:ascii="Times New Roman" w:hAnsi="Times New Roman"/>
          <w:bCs/>
        </w:rPr>
        <w:t xml:space="preserve"> лет в порядке и на условиях, которые установлены для федеральных государственных (гражданских) служащих, обязуюсь в 5-дневный срок сообщить об этом в уполномоченный орган, осуществляющий мое пенсионное обеспечение.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954A6">
        <w:rPr>
          <w:rFonts w:ascii="Times New Roman" w:hAnsi="Times New Roman"/>
          <w:bCs/>
        </w:rPr>
        <w:t xml:space="preserve">В случае назначения пенсии по государственному пенсионному обеспечению на основании Федерального </w:t>
      </w:r>
      <w:hyperlink r:id="rId29" w:history="1">
        <w:r w:rsidRPr="007954A6">
          <w:rPr>
            <w:rFonts w:ascii="Times New Roman" w:hAnsi="Times New Roman"/>
            <w:bCs/>
          </w:rPr>
          <w:t>закона</w:t>
        </w:r>
      </w:hyperlink>
      <w:r w:rsidRPr="007954A6">
        <w:rPr>
          <w:rFonts w:ascii="Times New Roman" w:hAnsi="Times New Roman"/>
          <w:bCs/>
        </w:rPr>
        <w:t xml:space="preserve"> от 15.12.2001 № 166-ФЗ «О государственном пенсионном обеспечении в Российской Федерации» (с последующими изменениями) обязуюсь в 5-дневный срок сообщить о назначении указанной пенсии в уполномоченный орган, осуществляющий мое пенсионное обеспечение.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954A6">
        <w:rPr>
          <w:rFonts w:ascii="Times New Roman" w:hAnsi="Times New Roman"/>
          <w:bCs/>
        </w:rPr>
        <w:t>Пенсию за выслугу лет прошу перечислять на мой текущий счет</w:t>
      </w:r>
      <w:r w:rsidRPr="007954A6">
        <w:rPr>
          <w:rFonts w:ascii="Times New Roman" w:hAnsi="Times New Roman"/>
          <w:bCs/>
        </w:rPr>
        <w:br/>
        <w:t xml:space="preserve">№ ______________________________________ в отделении № __________________ банка ________________________________________________________________/ </w:t>
      </w:r>
      <w:r w:rsidRPr="007954A6">
        <w:rPr>
          <w:rFonts w:ascii="Times New Roman" w:hAnsi="Times New Roman"/>
          <w:bCs/>
        </w:rPr>
        <w:lastRenderedPageBreak/>
        <w:t>выплачивать через отделение почтовой связи _____________________________________________.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954A6">
        <w:rPr>
          <w:rFonts w:ascii="Times New Roman" w:hAnsi="Times New Roman"/>
          <w:bCs/>
        </w:rPr>
        <w:t>К заявлению прилагаю: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954A6">
        <w:rPr>
          <w:rFonts w:ascii="Times New Roman" w:hAnsi="Times New Roman"/>
          <w:bCs/>
        </w:rPr>
        <w:t>1. Копию документа, удостоверяющего личность;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954A6">
        <w:rPr>
          <w:rFonts w:ascii="Times New Roman" w:hAnsi="Times New Roman"/>
          <w:bCs/>
        </w:rPr>
        <w:t>2. Копию трудовой книжки;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954A6">
        <w:rPr>
          <w:rFonts w:ascii="Times New Roman" w:hAnsi="Times New Roman"/>
          <w:bCs/>
        </w:rPr>
        <w:t>3. Копию военного билета;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954A6">
        <w:rPr>
          <w:rFonts w:ascii="Times New Roman" w:hAnsi="Times New Roman"/>
          <w:bCs/>
        </w:rPr>
        <w:t>4. Справку о денежном содержании (денежном вознаграждении);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954A6">
        <w:rPr>
          <w:rFonts w:ascii="Times New Roman" w:hAnsi="Times New Roman"/>
          <w:bCs/>
        </w:rPr>
        <w:t xml:space="preserve">5. Справку территориального органа Пенсионного фонда Российской Федерации, осуществляющего пенсионное обеспечение заявителя </w:t>
      </w:r>
      <w:hyperlink w:anchor="Par32" w:history="1">
        <w:r w:rsidRPr="007954A6">
          <w:rPr>
            <w:rFonts w:ascii="Times New Roman" w:hAnsi="Times New Roman"/>
            <w:bCs/>
          </w:rPr>
          <w:t>&lt;*&gt;</w:t>
        </w:r>
      </w:hyperlink>
      <w:r w:rsidRPr="007954A6">
        <w:rPr>
          <w:rFonts w:ascii="Times New Roman" w:hAnsi="Times New Roman"/>
          <w:bCs/>
        </w:rPr>
        <w:t>;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954A6">
        <w:rPr>
          <w:rFonts w:ascii="Times New Roman" w:hAnsi="Times New Roman"/>
          <w:bCs/>
        </w:rPr>
        <w:t>6. Другие документы, подтверждающие периоды трудовой деятельности, включаемые в стаж муниципальной службы для назначения пенсии за выслугу лет (перечислить).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954A6">
        <w:rPr>
          <w:rFonts w:ascii="Times New Roman" w:hAnsi="Times New Roman"/>
          <w:bCs/>
        </w:rPr>
        <w:t>--------------------------------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bookmarkStart w:id="5" w:name="Par32"/>
      <w:bookmarkEnd w:id="5"/>
      <w:r w:rsidRPr="007954A6">
        <w:rPr>
          <w:rFonts w:ascii="Times New Roman" w:hAnsi="Times New Roman"/>
          <w:bCs/>
        </w:rPr>
        <w:t>&lt;*&gt; Заявитель вправе не представлять документ, предусмотренный указанным пунктом.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 w:val="20"/>
        </w:rPr>
      </w:pPr>
      <w:r w:rsidRPr="007954A6">
        <w:rPr>
          <w:rFonts w:ascii="Times New Roman" w:hAnsi="Times New Roman"/>
          <w:sz w:val="20"/>
        </w:rPr>
        <w:t xml:space="preserve"> "__" _______________ _______ </w:t>
      </w:r>
      <w:proofErr w:type="gramStart"/>
      <w:r w:rsidRPr="007954A6">
        <w:rPr>
          <w:rFonts w:ascii="Times New Roman" w:hAnsi="Times New Roman"/>
          <w:sz w:val="20"/>
        </w:rPr>
        <w:t>г</w:t>
      </w:r>
      <w:proofErr w:type="gramEnd"/>
      <w:r w:rsidRPr="007954A6">
        <w:rPr>
          <w:rFonts w:ascii="Times New Roman" w:hAnsi="Times New Roman"/>
          <w:sz w:val="20"/>
        </w:rPr>
        <w:t>.                  ______________________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 w:val="20"/>
        </w:rPr>
      </w:pPr>
      <w:r w:rsidRPr="007954A6">
        <w:rPr>
          <w:rFonts w:ascii="Times New Roman" w:hAnsi="Times New Roman"/>
          <w:sz w:val="20"/>
        </w:rPr>
        <w:t xml:space="preserve">                                                                                  (подпись заявителя)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 w:val="20"/>
        </w:rPr>
      </w:pP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 w:val="20"/>
        </w:rPr>
      </w:pPr>
      <w:r w:rsidRPr="007954A6">
        <w:rPr>
          <w:rFonts w:ascii="Times New Roman" w:hAnsi="Times New Roman"/>
          <w:sz w:val="20"/>
        </w:rPr>
        <w:t xml:space="preserve">Заявление зарегистрировано "__" ___________ _____ </w:t>
      </w:r>
      <w:proofErr w:type="gramStart"/>
      <w:r w:rsidRPr="007954A6">
        <w:rPr>
          <w:rFonts w:ascii="Times New Roman" w:hAnsi="Times New Roman"/>
          <w:sz w:val="20"/>
        </w:rPr>
        <w:t>г</w:t>
      </w:r>
      <w:proofErr w:type="gramEnd"/>
      <w:r w:rsidRPr="007954A6">
        <w:rPr>
          <w:rFonts w:ascii="Times New Roman" w:hAnsi="Times New Roman"/>
          <w:sz w:val="20"/>
        </w:rPr>
        <w:t>.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 w:val="20"/>
        </w:rPr>
      </w:pPr>
      <w:r w:rsidRPr="007954A6">
        <w:rPr>
          <w:rFonts w:ascii="Times New Roman" w:hAnsi="Times New Roman"/>
          <w:sz w:val="20"/>
        </w:rPr>
        <w:t>_______________________________________________________________________</w:t>
      </w:r>
    </w:p>
    <w:p w:rsidR="002D3C77" w:rsidRPr="007954A6" w:rsidRDefault="002D3C77" w:rsidP="002D3C77">
      <w:pPr>
        <w:autoSpaceDE w:val="0"/>
        <w:autoSpaceDN w:val="0"/>
        <w:adjustRightInd w:val="0"/>
        <w:ind w:firstLine="540"/>
        <w:rPr>
          <w:rFonts w:ascii="Times New Roman" w:hAnsi="Times New Roman"/>
          <w:sz w:val="20"/>
        </w:rPr>
      </w:pPr>
      <w:r w:rsidRPr="007954A6">
        <w:rPr>
          <w:rFonts w:ascii="Times New Roman" w:hAnsi="Times New Roman"/>
          <w:sz w:val="20"/>
        </w:rPr>
        <w:t xml:space="preserve"> (подпись, инициалы, фамилия и должность работника уполномоченного органа, принявшего документы)</w:t>
      </w:r>
    </w:p>
    <w:p w:rsidR="002D3C77" w:rsidRDefault="002D3C77" w:rsidP="002D3C77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/>
          <w:sz w:val="20"/>
          <w:lang w:eastAsia="en-US"/>
        </w:rPr>
      </w:pPr>
    </w:p>
    <w:p w:rsidR="002D3C77" w:rsidRDefault="002D3C77" w:rsidP="002D3C77">
      <w:r>
        <w:br w:type="page"/>
      </w:r>
    </w:p>
    <w:p w:rsidR="002D3C77" w:rsidRPr="00AA2D26" w:rsidRDefault="002D3C77" w:rsidP="002D3C77">
      <w:pPr>
        <w:jc w:val="right"/>
        <w:rPr>
          <w:rFonts w:ascii="Times New Roman" w:hAnsi="Times New Roman"/>
          <w:szCs w:val="28"/>
        </w:rPr>
      </w:pPr>
      <w:r w:rsidRPr="00AA2D26">
        <w:rPr>
          <w:rFonts w:ascii="Times New Roman" w:hAnsi="Times New Roman"/>
          <w:szCs w:val="28"/>
        </w:rPr>
        <w:lastRenderedPageBreak/>
        <w:t xml:space="preserve">Приложение </w:t>
      </w:r>
      <w:r>
        <w:rPr>
          <w:rFonts w:ascii="Times New Roman" w:hAnsi="Times New Roman"/>
          <w:szCs w:val="28"/>
        </w:rPr>
        <w:t>№</w:t>
      </w:r>
      <w:r w:rsidRPr="00AA2D26">
        <w:rPr>
          <w:rFonts w:ascii="Times New Roman" w:hAnsi="Times New Roman"/>
          <w:szCs w:val="28"/>
        </w:rPr>
        <w:t>2</w:t>
      </w:r>
    </w:p>
    <w:p w:rsidR="002D3C77" w:rsidRDefault="002D3C77" w:rsidP="002D3C77">
      <w:pPr>
        <w:jc w:val="right"/>
        <w:rPr>
          <w:rFonts w:ascii="Times New Roman" w:hAnsi="Times New Roman"/>
          <w:szCs w:val="28"/>
        </w:rPr>
      </w:pPr>
      <w:r w:rsidRPr="00AA2D26">
        <w:rPr>
          <w:rFonts w:ascii="Times New Roman" w:hAnsi="Times New Roman"/>
          <w:szCs w:val="28"/>
        </w:rPr>
        <w:t>к Административному регламенту</w:t>
      </w:r>
    </w:p>
    <w:p w:rsidR="002D3C77" w:rsidRDefault="002D3C77" w:rsidP="002D3C77">
      <w:pPr>
        <w:jc w:val="right"/>
        <w:rPr>
          <w:rFonts w:ascii="Times New Roman" w:hAnsi="Times New Roman"/>
          <w:szCs w:val="28"/>
        </w:rPr>
      </w:pPr>
      <w:r w:rsidRPr="00AA2D26">
        <w:rPr>
          <w:rFonts w:ascii="Times New Roman" w:hAnsi="Times New Roman"/>
          <w:szCs w:val="28"/>
        </w:rPr>
        <w:t>предоставления</w:t>
      </w:r>
      <w:r>
        <w:rPr>
          <w:rFonts w:ascii="Times New Roman" w:hAnsi="Times New Roman"/>
          <w:szCs w:val="28"/>
        </w:rPr>
        <w:t xml:space="preserve"> </w:t>
      </w:r>
      <w:r w:rsidRPr="00AA2D26">
        <w:rPr>
          <w:rFonts w:ascii="Times New Roman" w:hAnsi="Times New Roman"/>
          <w:szCs w:val="28"/>
        </w:rPr>
        <w:t>муниципальной услуги</w:t>
      </w:r>
    </w:p>
    <w:p w:rsidR="002D3C77" w:rsidRDefault="002D3C77" w:rsidP="002D3C77">
      <w:pPr>
        <w:jc w:val="right"/>
        <w:rPr>
          <w:rFonts w:ascii="Times New Roman" w:hAnsi="Times New Roman"/>
          <w:szCs w:val="28"/>
        </w:rPr>
      </w:pPr>
      <w:r w:rsidRPr="00AA2D26">
        <w:rPr>
          <w:rFonts w:ascii="Times New Roman" w:hAnsi="Times New Roman"/>
          <w:szCs w:val="28"/>
        </w:rPr>
        <w:t>«Назначение пенсии за выслугу лет</w:t>
      </w:r>
    </w:p>
    <w:p w:rsidR="002D3C77" w:rsidRPr="00AA2D26" w:rsidRDefault="002D3C77" w:rsidP="002D3C77">
      <w:pPr>
        <w:jc w:val="right"/>
        <w:rPr>
          <w:rFonts w:ascii="Times New Roman" w:hAnsi="Times New Roman"/>
          <w:szCs w:val="28"/>
        </w:rPr>
      </w:pPr>
      <w:r w:rsidRPr="00AA2D26">
        <w:rPr>
          <w:rFonts w:ascii="Times New Roman" w:hAnsi="Times New Roman"/>
          <w:szCs w:val="28"/>
        </w:rPr>
        <w:t>муниципальным служащим»</w:t>
      </w:r>
    </w:p>
    <w:p w:rsidR="002D3C77" w:rsidRDefault="002D3C77" w:rsidP="002D3C77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Cs w:val="28"/>
          <w:lang w:eastAsia="en-US"/>
        </w:rPr>
      </w:pPr>
    </w:p>
    <w:p w:rsidR="002D3C77" w:rsidRPr="00E35E51" w:rsidRDefault="002D3C77" w:rsidP="002D3C77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Cs w:val="28"/>
          <w:lang w:eastAsia="en-US"/>
        </w:rPr>
      </w:pPr>
      <w:r w:rsidRPr="00E35E51">
        <w:rPr>
          <w:rFonts w:ascii="Times New Roman" w:hAnsi="Times New Roman"/>
          <w:b/>
          <w:szCs w:val="28"/>
          <w:lang w:eastAsia="en-US"/>
        </w:rPr>
        <w:t>БЛОК-СХЕМА</w:t>
      </w:r>
    </w:p>
    <w:p w:rsidR="002D3C77" w:rsidRPr="00E35E51" w:rsidRDefault="002D3C77" w:rsidP="002D3C77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Cs w:val="28"/>
          <w:lang w:eastAsia="en-US"/>
        </w:rPr>
      </w:pPr>
      <w:r w:rsidRPr="00E35E51">
        <w:rPr>
          <w:rFonts w:ascii="Times New Roman" w:hAnsi="Times New Roman"/>
          <w:b/>
          <w:szCs w:val="28"/>
          <w:lang w:eastAsia="en-US"/>
        </w:rPr>
        <w:t>последовательности выполнения административных процедур</w:t>
      </w:r>
    </w:p>
    <w:p w:rsidR="002D3C77" w:rsidRPr="00E35E51" w:rsidRDefault="002D3C77" w:rsidP="002D3C77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Cs w:val="28"/>
          <w:lang w:eastAsia="en-US"/>
        </w:rPr>
      </w:pPr>
      <w:r w:rsidRPr="00E35E51">
        <w:rPr>
          <w:rFonts w:ascii="Times New Roman" w:hAnsi="Times New Roman"/>
          <w:b/>
          <w:szCs w:val="28"/>
          <w:lang w:eastAsia="en-US"/>
        </w:rPr>
        <w:t>предоставления муниципальной услуги</w:t>
      </w:r>
    </w:p>
    <w:p w:rsidR="002D3C77" w:rsidRPr="00953F2C" w:rsidRDefault="002D3C77" w:rsidP="002D3C77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Cs w:val="28"/>
          <w:lang w:eastAsia="en-US"/>
        </w:rPr>
      </w:pPr>
      <w:r w:rsidRPr="00E35E51">
        <w:rPr>
          <w:rFonts w:ascii="Times New Roman" w:hAnsi="Times New Roman"/>
          <w:b/>
          <w:szCs w:val="28"/>
          <w:lang w:eastAsia="en-US"/>
        </w:rPr>
        <w:t xml:space="preserve">«Назначение пенсии за выслугу лет муниципальным служащим» </w:t>
      </w:r>
    </w:p>
    <w:p w:rsidR="002D3C77" w:rsidRPr="00C12C0E" w:rsidRDefault="002D3C77" w:rsidP="002D3C77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2D3C77" w:rsidRDefault="00912C36" w:rsidP="002D3C77">
      <w:pPr>
        <w:tabs>
          <w:tab w:val="center" w:pos="4819"/>
          <w:tab w:val="left" w:pos="8190"/>
        </w:tabs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1045210</wp:posOffset>
                </wp:positionH>
                <wp:positionV relativeFrom="paragraph">
                  <wp:posOffset>88265</wp:posOffset>
                </wp:positionV>
                <wp:extent cx="3919855" cy="332740"/>
                <wp:effectExtent l="0" t="0" r="23495" b="1016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9855" cy="332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D4B" w:rsidRPr="007F2C5B" w:rsidRDefault="00275D4B" w:rsidP="002D3C77">
                            <w:pPr>
                              <w:ind w:firstLine="0"/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7F2C5B">
                              <w:rPr>
                                <w:rFonts w:ascii="Times New Roman" w:hAnsi="Times New Roman"/>
                                <w:szCs w:val="28"/>
                              </w:rPr>
                              <w:t>Заявитель (уполномоченный представитель)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left:0;text-align:left;margin-left:82.3pt;margin-top:6.95pt;width:308.65pt;height:26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">
                <v:textbox>
                  <w:txbxContent>
                    <w:p w:rsidR="00275D4B" w:rsidRPr="007F2C5B" w:rsidRDefault="00275D4B" w:rsidP="002D3C77">
                      <w:pPr>
                        <w:ind w:firstLine="0"/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 w:rsidRPr="007F2C5B">
                        <w:rPr>
                          <w:rFonts w:ascii="Times New Roman" w:hAnsi="Times New Roman"/>
                          <w:szCs w:val="28"/>
                        </w:rPr>
                        <w:t>Заявитель (уполномоченный представитель)</w:t>
                      </w:r>
                    </w:p>
                  </w:txbxContent>
                </v:textbox>
              </v:rect>
            </w:pict>
          </mc:Fallback>
        </mc:AlternateContent>
      </w:r>
    </w:p>
    <w:p w:rsidR="002D3C77" w:rsidRDefault="00912C36" w:rsidP="002D3C77">
      <w:pPr>
        <w:jc w:val="center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5593080</wp:posOffset>
                </wp:positionH>
                <wp:positionV relativeFrom="paragraph">
                  <wp:posOffset>46355</wp:posOffset>
                </wp:positionV>
                <wp:extent cx="8255" cy="2750820"/>
                <wp:effectExtent l="0" t="0" r="29845" b="11430"/>
                <wp:wrapNone/>
                <wp:docPr id="2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55" cy="27508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3" o:spid="_x0000_s1026" type="#_x0000_t32" style="position:absolute;margin-left:440.4pt;margin-top:3.65pt;width:.65pt;height:216.6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4294967293" distB="4294967293" distL="114300" distR="114300" simplePos="0" relativeHeight="251681792" behindDoc="0" locked="0" layoutInCell="1" allowOverlap="1">
                <wp:simplePos x="0" y="0"/>
                <wp:positionH relativeFrom="column">
                  <wp:posOffset>4962525</wp:posOffset>
                </wp:positionH>
                <wp:positionV relativeFrom="paragraph">
                  <wp:posOffset>45719</wp:posOffset>
                </wp:positionV>
                <wp:extent cx="636905" cy="0"/>
                <wp:effectExtent l="38100" t="76200" r="0" b="95250"/>
                <wp:wrapNone/>
                <wp:docPr id="20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69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flip:x;z-index:2516817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90.75pt,3.6pt" to="440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">
                <v:stroke endarrow="block"/>
              </v:line>
            </w:pict>
          </mc:Fallback>
        </mc:AlternateContent>
      </w:r>
    </w:p>
    <w:p w:rsidR="002D3C77" w:rsidRDefault="00912C36" w:rsidP="002D3C77">
      <w:pPr>
        <w:jc w:val="center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296" distR="114296" simplePos="0" relativeHeight="251678720" behindDoc="0" locked="0" layoutInCell="1" allowOverlap="1">
                <wp:simplePos x="0" y="0"/>
                <wp:positionH relativeFrom="column">
                  <wp:posOffset>3096894</wp:posOffset>
                </wp:positionH>
                <wp:positionV relativeFrom="paragraph">
                  <wp:posOffset>15875</wp:posOffset>
                </wp:positionV>
                <wp:extent cx="0" cy="318770"/>
                <wp:effectExtent l="76200" t="0" r="76200" b="62230"/>
                <wp:wrapNone/>
                <wp:docPr id="19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87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78720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243.85pt,1.25pt" to="243.8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">
                <v:stroke endarrow="block"/>
              </v:line>
            </w:pict>
          </mc:Fallback>
        </mc:AlternateContent>
      </w:r>
    </w:p>
    <w:p w:rsidR="002D3C77" w:rsidRDefault="00912C36" w:rsidP="002D3C77">
      <w:pPr>
        <w:jc w:val="center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130175</wp:posOffset>
                </wp:positionV>
                <wp:extent cx="1951990" cy="424180"/>
                <wp:effectExtent l="0" t="0" r="10160" b="13970"/>
                <wp:wrapNone/>
                <wp:docPr id="18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1990" cy="424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D4B" w:rsidRPr="00E35E51" w:rsidRDefault="00275D4B" w:rsidP="002D3C77">
                            <w:pPr>
                              <w:ind w:firstLine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35E51">
                              <w:rPr>
                                <w:rFonts w:ascii="Times New Roman" w:hAnsi="Times New Roman"/>
                              </w:rPr>
                              <w:t>Администрация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7" style="position:absolute;left:0;text-align:left;margin-left:161.9pt;margin-top:10.25pt;width:153.7pt;height:33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">
                <v:textbox>
                  <w:txbxContent>
                    <w:p w:rsidR="00275D4B" w:rsidRPr="00E35E51" w:rsidRDefault="00275D4B" w:rsidP="002D3C77">
                      <w:pPr>
                        <w:ind w:firstLine="0"/>
                        <w:jc w:val="center"/>
                        <w:rPr>
                          <w:rFonts w:ascii="Times New Roman" w:hAnsi="Times New Roman"/>
                        </w:rPr>
                      </w:pPr>
                      <w:r w:rsidRPr="00E35E51">
                        <w:rPr>
                          <w:rFonts w:ascii="Times New Roman" w:hAnsi="Times New Roman"/>
                        </w:rPr>
                        <w:t>Администрация</w:t>
                      </w:r>
                    </w:p>
                  </w:txbxContent>
                </v:textbox>
              </v:rect>
            </w:pict>
          </mc:Fallback>
        </mc:AlternateContent>
      </w:r>
    </w:p>
    <w:p w:rsidR="002D3C77" w:rsidRDefault="002D3C77" w:rsidP="002D3C77">
      <w:pPr>
        <w:tabs>
          <w:tab w:val="left" w:pos="8565"/>
        </w:tabs>
        <w:rPr>
          <w:szCs w:val="28"/>
        </w:rPr>
      </w:pPr>
      <w:r>
        <w:rPr>
          <w:szCs w:val="28"/>
        </w:rPr>
        <w:tab/>
      </w:r>
    </w:p>
    <w:p w:rsidR="002D3C77" w:rsidRDefault="00912C36" w:rsidP="002D3C77">
      <w:pPr>
        <w:jc w:val="center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296" distR="114296" simplePos="0" relativeHeight="251672576" behindDoc="0" locked="0" layoutInCell="1" allowOverlap="1">
                <wp:simplePos x="0" y="0"/>
                <wp:positionH relativeFrom="column">
                  <wp:posOffset>3096894</wp:posOffset>
                </wp:positionH>
                <wp:positionV relativeFrom="paragraph">
                  <wp:posOffset>145415</wp:posOffset>
                </wp:positionV>
                <wp:extent cx="0" cy="300990"/>
                <wp:effectExtent l="76200" t="0" r="57150" b="60960"/>
                <wp:wrapNone/>
                <wp:docPr id="14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09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7257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243.85pt,11.45pt" to="243.8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">
                <v:stroke endarrow="block"/>
              </v:line>
            </w:pict>
          </mc:Fallback>
        </mc:AlternateContent>
      </w:r>
    </w:p>
    <w:p w:rsidR="002D3C77" w:rsidRDefault="002D3C77" w:rsidP="002D3C77">
      <w:pPr>
        <w:tabs>
          <w:tab w:val="center" w:pos="4819"/>
          <w:tab w:val="left" w:pos="6615"/>
        </w:tabs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2D3C77" w:rsidRDefault="00912C36" w:rsidP="002D3C77">
      <w:pPr>
        <w:jc w:val="center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1346200</wp:posOffset>
                </wp:positionH>
                <wp:positionV relativeFrom="paragraph">
                  <wp:posOffset>56515</wp:posOffset>
                </wp:positionV>
                <wp:extent cx="3693795" cy="506730"/>
                <wp:effectExtent l="0" t="0" r="20955" b="2667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93795" cy="506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D4B" w:rsidRPr="00E35E51" w:rsidRDefault="00275D4B" w:rsidP="002D3C77">
                            <w:pPr>
                              <w:ind w:firstLine="0"/>
                              <w:jc w:val="center"/>
                            </w:pPr>
                            <w:r w:rsidRPr="00E35E51">
                              <w:t>Прием, проверка и регистрация заявления и представленных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8" style="position:absolute;left:0;text-align:left;margin-left:106pt;margin-top:4.45pt;width:290.85pt;height:39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">
                <v:textbox>
                  <w:txbxContent>
                    <w:p w:rsidR="00275D4B" w:rsidRPr="00E35E51" w:rsidRDefault="00275D4B" w:rsidP="002D3C77">
                      <w:pPr>
                        <w:ind w:firstLine="0"/>
                        <w:jc w:val="center"/>
                      </w:pPr>
                      <w:r w:rsidRPr="00E35E51">
                        <w:t>Прием, проверка и регистрация заявления и 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2D3C77" w:rsidRDefault="002D3C77" w:rsidP="002D3C77">
      <w:pPr>
        <w:jc w:val="center"/>
        <w:rPr>
          <w:szCs w:val="28"/>
        </w:rPr>
      </w:pPr>
    </w:p>
    <w:p w:rsidR="002D3C77" w:rsidRDefault="00912C36" w:rsidP="002D3C77">
      <w:pPr>
        <w:jc w:val="center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3644900</wp:posOffset>
                </wp:positionH>
                <wp:positionV relativeFrom="paragraph">
                  <wp:posOffset>176530</wp:posOffset>
                </wp:positionV>
                <wp:extent cx="540385" cy="357505"/>
                <wp:effectExtent l="0" t="0" r="50165" b="61595"/>
                <wp:wrapNone/>
                <wp:docPr id="11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385" cy="3575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7pt,13.9pt" to="329.5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">
                <v:stroke endarrow="block"/>
              </v:line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>
                <wp:simplePos x="0" y="0"/>
                <wp:positionH relativeFrom="column">
                  <wp:posOffset>2651125</wp:posOffset>
                </wp:positionH>
                <wp:positionV relativeFrom="paragraph">
                  <wp:posOffset>176530</wp:posOffset>
                </wp:positionV>
                <wp:extent cx="270510" cy="357505"/>
                <wp:effectExtent l="38100" t="0" r="34290" b="61595"/>
                <wp:wrapNone/>
                <wp:docPr id="13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0510" cy="3575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flip:x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08.75pt,13.9pt" to="230.0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">
                <v:stroke endarrow="block"/>
              </v:line>
            </w:pict>
          </mc:Fallback>
        </mc:AlternateContent>
      </w:r>
    </w:p>
    <w:p w:rsidR="002D3C77" w:rsidRDefault="002D3C77" w:rsidP="002D3C77">
      <w:pPr>
        <w:jc w:val="center"/>
        <w:rPr>
          <w:szCs w:val="28"/>
        </w:rPr>
      </w:pPr>
    </w:p>
    <w:p w:rsidR="002D3C77" w:rsidRDefault="00912C36" w:rsidP="002D3C77">
      <w:pPr>
        <w:jc w:val="center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917575</wp:posOffset>
                </wp:positionH>
                <wp:positionV relativeFrom="paragraph">
                  <wp:posOffset>196850</wp:posOffset>
                </wp:positionV>
                <wp:extent cx="2512695" cy="758190"/>
                <wp:effectExtent l="0" t="0" r="20955" b="22860"/>
                <wp:wrapNone/>
                <wp:docPr id="12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2695" cy="758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D4B" w:rsidRPr="00472E23" w:rsidRDefault="00275D4B" w:rsidP="002D3C77">
                            <w:pPr>
                              <w:ind w:firstLine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472E23">
                              <w:rPr>
                                <w:rFonts w:ascii="Times New Roman" w:hAnsi="Times New Roman"/>
                              </w:rPr>
                              <w:t>Рассмотрение представле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нных документов Администрацией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9" style="position:absolute;left:0;text-align:left;margin-left:72.25pt;margin-top:15.5pt;width:197.85pt;height:59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">
                <v:textbox>
                  <w:txbxContent>
                    <w:p w:rsidR="00275D4B" w:rsidRPr="00472E23" w:rsidRDefault="00275D4B" w:rsidP="002D3C77">
                      <w:pPr>
                        <w:ind w:firstLine="0"/>
                        <w:jc w:val="center"/>
                        <w:rPr>
                          <w:rFonts w:ascii="Times New Roman" w:hAnsi="Times New Roman"/>
                        </w:rPr>
                      </w:pPr>
                      <w:r w:rsidRPr="00472E23">
                        <w:rPr>
                          <w:rFonts w:ascii="Times New Roman" w:hAnsi="Times New Roman"/>
                        </w:rPr>
                        <w:t>Рассмотрение представле</w:t>
                      </w:r>
                      <w:r>
                        <w:rPr>
                          <w:rFonts w:ascii="Times New Roman" w:hAnsi="Times New Roman"/>
                        </w:rPr>
                        <w:t>нных документов Администрацией</w:t>
                      </w:r>
                    </w:p>
                  </w:txbxContent>
                </v:textbox>
              </v:rect>
            </w:pict>
          </mc:Fallback>
        </mc:AlternateContent>
      </w:r>
    </w:p>
    <w:p w:rsidR="002D3C77" w:rsidRDefault="00912C36" w:rsidP="002D3C77">
      <w:pPr>
        <w:jc w:val="center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3541395</wp:posOffset>
                </wp:positionH>
                <wp:positionV relativeFrom="paragraph">
                  <wp:posOffset>24765</wp:posOffset>
                </wp:positionV>
                <wp:extent cx="1773555" cy="702945"/>
                <wp:effectExtent l="0" t="0" r="17145" b="20955"/>
                <wp:wrapNone/>
                <wp:docPr id="9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3555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D4B" w:rsidRPr="00E35E51" w:rsidRDefault="00275D4B" w:rsidP="002D3C77">
                            <w:pPr>
                              <w:ind w:firstLine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35E51">
                              <w:rPr>
                                <w:rFonts w:ascii="Times New Roman" w:hAnsi="Times New Roman"/>
                              </w:rPr>
                              <w:t>Возврат представленных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0" style="position:absolute;left:0;text-align:left;margin-left:278.85pt;margin-top:1.95pt;width:139.65pt;height:55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">
                <v:textbox>
                  <w:txbxContent>
                    <w:p w:rsidR="00275D4B" w:rsidRPr="00E35E51" w:rsidRDefault="00275D4B" w:rsidP="002D3C77">
                      <w:pPr>
                        <w:ind w:firstLine="0"/>
                        <w:jc w:val="center"/>
                        <w:rPr>
                          <w:rFonts w:ascii="Times New Roman" w:hAnsi="Times New Roman"/>
                        </w:rPr>
                      </w:pPr>
                      <w:r w:rsidRPr="00E35E51">
                        <w:rPr>
                          <w:rFonts w:ascii="Times New Roman" w:hAnsi="Times New Roman"/>
                        </w:rPr>
                        <w:t>Возврат 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2D3C77" w:rsidRDefault="002D3C77" w:rsidP="002D3C77">
      <w:pPr>
        <w:jc w:val="center"/>
        <w:rPr>
          <w:szCs w:val="28"/>
        </w:rPr>
      </w:pPr>
    </w:p>
    <w:p w:rsidR="002D3C77" w:rsidRDefault="00912C36" w:rsidP="002D3C77">
      <w:pPr>
        <w:jc w:val="center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5314950</wp:posOffset>
                </wp:positionH>
                <wp:positionV relativeFrom="paragraph">
                  <wp:posOffset>139700</wp:posOffset>
                </wp:positionV>
                <wp:extent cx="278130" cy="635"/>
                <wp:effectExtent l="0" t="0" r="26670" b="37465"/>
                <wp:wrapNone/>
                <wp:docPr id="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813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418.5pt;margin-top:11pt;width:21.9pt;height:.0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"/>
            </w:pict>
          </mc:Fallback>
        </mc:AlternateContent>
      </w:r>
    </w:p>
    <w:p w:rsidR="002D3C77" w:rsidRDefault="00912C36" w:rsidP="002D3C77">
      <w:pPr>
        <w:jc w:val="center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297" distR="114297" simplePos="0" relativeHeight="251676672" behindDoc="0" locked="0" layoutInCell="1" allowOverlap="1">
                <wp:simplePos x="0" y="0"/>
                <wp:positionH relativeFrom="column">
                  <wp:posOffset>3206114</wp:posOffset>
                </wp:positionH>
                <wp:positionV relativeFrom="paragraph">
                  <wp:posOffset>158115</wp:posOffset>
                </wp:positionV>
                <wp:extent cx="0" cy="309880"/>
                <wp:effectExtent l="76200" t="0" r="57150" b="52070"/>
                <wp:wrapNone/>
                <wp:docPr id="10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09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;z-index:25167667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252.45pt,12.45pt" to="252.45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">
                <v:stroke endarrow="block"/>
              </v:line>
            </w:pict>
          </mc:Fallback>
        </mc:AlternateContent>
      </w:r>
    </w:p>
    <w:p w:rsidR="002D3C77" w:rsidRDefault="002D3C77" w:rsidP="002D3C77">
      <w:pPr>
        <w:jc w:val="center"/>
        <w:rPr>
          <w:szCs w:val="28"/>
        </w:rPr>
      </w:pPr>
    </w:p>
    <w:p w:rsidR="002D3C77" w:rsidRDefault="00912C36" w:rsidP="002D3C77">
      <w:pPr>
        <w:jc w:val="center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1347470</wp:posOffset>
                </wp:positionH>
                <wp:positionV relativeFrom="paragraph">
                  <wp:posOffset>59690</wp:posOffset>
                </wp:positionV>
                <wp:extent cx="3872230" cy="763270"/>
                <wp:effectExtent l="0" t="0" r="13970" b="17780"/>
                <wp:wrapNone/>
                <wp:docPr id="8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2230" cy="763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D4B" w:rsidRPr="00E35E51" w:rsidRDefault="00275D4B" w:rsidP="002D3C77">
                            <w:pPr>
                              <w:ind w:firstLine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35E51">
                              <w:rPr>
                                <w:rFonts w:ascii="Times New Roman" w:hAnsi="Times New Roman"/>
                              </w:rPr>
                              <w:t xml:space="preserve">Формирование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Администрацией</w:t>
                            </w:r>
                            <w:r w:rsidRPr="00E35E51">
                              <w:rPr>
                                <w:rFonts w:ascii="Times New Roman" w:hAnsi="Times New Roman"/>
                              </w:rPr>
                              <w:t xml:space="preserve"> личного дела заявителя</w:t>
                            </w:r>
                            <w:r w:rsidRPr="00E35E51">
                              <w:rPr>
                                <w:rFonts w:ascii="Times New Roman" w:hAnsi="Times New Roman"/>
                                <w:szCs w:val="28"/>
                                <w:lang w:eastAsia="en-US"/>
                              </w:rPr>
                              <w:t xml:space="preserve"> и оформление </w:t>
                            </w:r>
                            <w:r>
                              <w:rPr>
                                <w:rFonts w:ascii="Times New Roman" w:hAnsi="Times New Roman"/>
                                <w:szCs w:val="28"/>
                                <w:lang w:eastAsia="en-US"/>
                              </w:rPr>
                              <w:t>п</w:t>
                            </w:r>
                            <w:r w:rsidRPr="00E35E51">
                              <w:rPr>
                                <w:rFonts w:ascii="Times New Roman" w:hAnsi="Times New Roman"/>
                                <w:szCs w:val="28"/>
                                <w:lang w:eastAsia="en-US"/>
                              </w:rPr>
                              <w:t>редставления о назначении пенсии за выслугу лет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1" style="position:absolute;left:0;text-align:left;margin-left:106.1pt;margin-top:4.7pt;width:304.9pt;height:60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">
                <v:textbox>
                  <w:txbxContent>
                    <w:p w:rsidR="00275D4B" w:rsidRPr="00E35E51" w:rsidRDefault="00275D4B" w:rsidP="002D3C77">
                      <w:pPr>
                        <w:ind w:firstLine="0"/>
                        <w:jc w:val="center"/>
                        <w:rPr>
                          <w:rFonts w:ascii="Times New Roman" w:hAnsi="Times New Roman"/>
                        </w:rPr>
                      </w:pPr>
                      <w:r w:rsidRPr="00E35E51">
                        <w:rPr>
                          <w:rFonts w:ascii="Times New Roman" w:hAnsi="Times New Roman"/>
                        </w:rPr>
                        <w:t xml:space="preserve">Формирование </w:t>
                      </w:r>
                      <w:r>
                        <w:rPr>
                          <w:rFonts w:ascii="Times New Roman" w:hAnsi="Times New Roman"/>
                        </w:rPr>
                        <w:t>Администрацией</w:t>
                      </w:r>
                      <w:r w:rsidRPr="00E35E51">
                        <w:rPr>
                          <w:rFonts w:ascii="Times New Roman" w:hAnsi="Times New Roman"/>
                        </w:rPr>
                        <w:t xml:space="preserve"> личного дела заявителя</w:t>
                      </w:r>
                      <w:r w:rsidRPr="00E35E51">
                        <w:rPr>
                          <w:rFonts w:ascii="Times New Roman" w:hAnsi="Times New Roman"/>
                          <w:szCs w:val="28"/>
                          <w:lang w:eastAsia="en-US"/>
                        </w:rPr>
                        <w:t xml:space="preserve"> и оформление </w:t>
                      </w:r>
                      <w:r>
                        <w:rPr>
                          <w:rFonts w:ascii="Times New Roman" w:hAnsi="Times New Roman"/>
                          <w:szCs w:val="28"/>
                          <w:lang w:eastAsia="en-US"/>
                        </w:rPr>
                        <w:t>п</w:t>
                      </w:r>
                      <w:r w:rsidRPr="00E35E51">
                        <w:rPr>
                          <w:rFonts w:ascii="Times New Roman" w:hAnsi="Times New Roman"/>
                          <w:szCs w:val="28"/>
                          <w:lang w:eastAsia="en-US"/>
                        </w:rPr>
                        <w:t>редставления о назначении пенсии за выслугу лет</w:t>
                      </w:r>
                    </w:p>
                  </w:txbxContent>
                </v:textbox>
              </v:rect>
            </w:pict>
          </mc:Fallback>
        </mc:AlternateContent>
      </w:r>
    </w:p>
    <w:p w:rsidR="002D3C77" w:rsidRDefault="002D3C77" w:rsidP="002D3C77">
      <w:pPr>
        <w:jc w:val="center"/>
        <w:rPr>
          <w:szCs w:val="28"/>
        </w:rPr>
      </w:pPr>
    </w:p>
    <w:p w:rsidR="002D3C77" w:rsidRDefault="002D3C77" w:rsidP="002D3C77">
      <w:pPr>
        <w:jc w:val="center"/>
        <w:rPr>
          <w:szCs w:val="28"/>
        </w:rPr>
      </w:pPr>
    </w:p>
    <w:p w:rsidR="002D3C77" w:rsidRDefault="002D3C77" w:rsidP="002D3C77">
      <w:pPr>
        <w:jc w:val="center"/>
        <w:rPr>
          <w:szCs w:val="28"/>
        </w:rPr>
      </w:pPr>
    </w:p>
    <w:p w:rsidR="002D3C77" w:rsidRDefault="00912C36" w:rsidP="002D3C77">
      <w:pPr>
        <w:jc w:val="center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296" distR="114296" simplePos="0" relativeHeight="251660288" behindDoc="0" locked="0" layoutInCell="1" allowOverlap="1">
                <wp:simplePos x="0" y="0"/>
                <wp:positionH relativeFrom="column">
                  <wp:posOffset>3359149</wp:posOffset>
                </wp:positionH>
                <wp:positionV relativeFrom="paragraph">
                  <wp:posOffset>5080</wp:posOffset>
                </wp:positionV>
                <wp:extent cx="0" cy="293370"/>
                <wp:effectExtent l="76200" t="0" r="57150" b="4953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33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6028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264.5pt,.4pt" to="264.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">
                <v:stroke endarrow="block"/>
              </v:line>
            </w:pict>
          </mc:Fallback>
        </mc:AlternateContent>
      </w:r>
    </w:p>
    <w:p w:rsidR="002D3C77" w:rsidRPr="00953F2C" w:rsidRDefault="00912C36" w:rsidP="002D3C77">
      <w:pPr>
        <w:jc w:val="center"/>
        <w:rPr>
          <w:rFonts w:asciiTheme="minorHAnsi" w:hAnsiTheme="minorHAnsi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1363345</wp:posOffset>
                </wp:positionH>
                <wp:positionV relativeFrom="paragraph">
                  <wp:posOffset>93980</wp:posOffset>
                </wp:positionV>
                <wp:extent cx="3951605" cy="425450"/>
                <wp:effectExtent l="0" t="0" r="10795" b="1270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51605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D4B" w:rsidRPr="00E35E51" w:rsidRDefault="00275D4B" w:rsidP="002D3C77">
                            <w:pPr>
                              <w:ind w:firstLine="0"/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t>Принятие решения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2" style="position:absolute;left:0;text-align:left;margin-left:107.35pt;margin-top:7.4pt;width:311.15pt;height: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">
                <v:textbox>
                  <w:txbxContent>
                    <w:p w:rsidR="00275D4B" w:rsidRPr="00E35E51" w:rsidRDefault="00275D4B" w:rsidP="002D3C77">
                      <w:pPr>
                        <w:ind w:firstLine="0"/>
                        <w:jc w:val="center"/>
                        <w:rPr>
                          <w:rFonts w:asciiTheme="minorHAnsi" w:hAnsiTheme="minorHAnsi"/>
                        </w:rPr>
                      </w:pPr>
                      <w:r>
                        <w:t>Принятие решения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2D3C77" w:rsidRPr="00953F2C" w:rsidRDefault="002D3C77" w:rsidP="002D3C77">
      <w:pPr>
        <w:jc w:val="center"/>
        <w:rPr>
          <w:szCs w:val="28"/>
        </w:rPr>
      </w:pPr>
    </w:p>
    <w:p w:rsidR="002D3C77" w:rsidRPr="00953F2C" w:rsidRDefault="00912C36" w:rsidP="002D3C77">
      <w:pPr>
        <w:jc w:val="center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296" distR="114296" simplePos="0" relativeHeight="251663360" behindDoc="0" locked="0" layoutInCell="1" allowOverlap="1">
                <wp:simplePos x="0" y="0"/>
                <wp:positionH relativeFrom="column">
                  <wp:posOffset>4243069</wp:posOffset>
                </wp:positionH>
                <wp:positionV relativeFrom="paragraph">
                  <wp:posOffset>110490</wp:posOffset>
                </wp:positionV>
                <wp:extent cx="0" cy="302895"/>
                <wp:effectExtent l="76200" t="0" r="57150" b="5905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8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63360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34.1pt,8.7pt" to="334.1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297" distR="114297" simplePos="0" relativeHeight="251664384" behindDoc="0" locked="0" layoutInCell="1" allowOverlap="1">
                <wp:simplePos x="0" y="0"/>
                <wp:positionH relativeFrom="column">
                  <wp:posOffset>2099944</wp:posOffset>
                </wp:positionH>
                <wp:positionV relativeFrom="paragraph">
                  <wp:posOffset>120015</wp:posOffset>
                </wp:positionV>
                <wp:extent cx="0" cy="302895"/>
                <wp:effectExtent l="76200" t="0" r="57150" b="59055"/>
                <wp:wrapNone/>
                <wp:docPr id="4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028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;z-index:25166438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165.35pt,9.45pt" to="165.3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">
                <v:stroke endarrow="block"/>
              </v:line>
            </w:pict>
          </mc:Fallback>
        </mc:AlternateContent>
      </w:r>
    </w:p>
    <w:p w:rsidR="002D3C77" w:rsidRPr="00953F2C" w:rsidRDefault="002D3C77" w:rsidP="002D3C77">
      <w:pPr>
        <w:jc w:val="center"/>
        <w:rPr>
          <w:szCs w:val="28"/>
        </w:rPr>
      </w:pPr>
    </w:p>
    <w:p w:rsidR="002D3C77" w:rsidRPr="00953F2C" w:rsidRDefault="00912C36" w:rsidP="002D3C77">
      <w:pPr>
        <w:jc w:val="center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3239770</wp:posOffset>
                </wp:positionH>
                <wp:positionV relativeFrom="paragraph">
                  <wp:posOffset>4445</wp:posOffset>
                </wp:positionV>
                <wp:extent cx="3140710" cy="304165"/>
                <wp:effectExtent l="0" t="0" r="21590" b="19685"/>
                <wp:wrapNone/>
                <wp:docPr id="3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071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D4B" w:rsidRPr="00E405C4" w:rsidRDefault="00275D4B" w:rsidP="002D3C77">
                            <w:pPr>
                              <w:ind w:firstLine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E405C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Отказ в назначении пенсии за выслугу лет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33" style="position:absolute;left:0;text-align:left;margin-left:255.1pt;margin-top:.35pt;width:247.3pt;height:23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">
                <v:textbox>
                  <w:txbxContent>
                    <w:p w:rsidR="00275D4B" w:rsidRPr="00E405C4" w:rsidRDefault="00275D4B" w:rsidP="002D3C77">
                      <w:pPr>
                        <w:ind w:firstLine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E405C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Отказ в назначении пенсии за выслугу лет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13970</wp:posOffset>
                </wp:positionV>
                <wp:extent cx="2886075" cy="294640"/>
                <wp:effectExtent l="0" t="0" r="28575" b="1016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D4B" w:rsidRPr="009A3C44" w:rsidRDefault="00275D4B" w:rsidP="002D3C77">
                            <w:pPr>
                              <w:ind w:firstLine="0"/>
                              <w:jc w:val="center"/>
                            </w:pPr>
                            <w:r w:rsidRPr="009A3C44">
                              <w:t>Назначение пенсии за выслугу лет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4" style="position:absolute;left:0;text-align:left;margin-left:10.9pt;margin-top:1.1pt;width:227.25pt;height:23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">
                <v:textbox>
                  <w:txbxContent>
                    <w:p w:rsidR="00275D4B" w:rsidRPr="009A3C44" w:rsidRDefault="00275D4B" w:rsidP="002D3C77">
                      <w:pPr>
                        <w:ind w:firstLine="0"/>
                        <w:jc w:val="center"/>
                      </w:pPr>
                      <w:r w:rsidRPr="009A3C44">
                        <w:t>Назначение пенсии за выслугу лет</w:t>
                      </w:r>
                    </w:p>
                  </w:txbxContent>
                </v:textbox>
              </v:rect>
            </w:pict>
          </mc:Fallback>
        </mc:AlternateContent>
      </w:r>
    </w:p>
    <w:p w:rsidR="002D3C77" w:rsidRPr="00953F2C" w:rsidRDefault="00912C36" w:rsidP="002D3C77">
      <w:pPr>
        <w:jc w:val="center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297" distR="114297" simplePos="0" relativeHeight="251666432" behindDoc="0" locked="0" layoutInCell="1" allowOverlap="1">
                <wp:simplePos x="0" y="0"/>
                <wp:positionH relativeFrom="column">
                  <wp:posOffset>2099944</wp:posOffset>
                </wp:positionH>
                <wp:positionV relativeFrom="paragraph">
                  <wp:posOffset>143510</wp:posOffset>
                </wp:positionV>
                <wp:extent cx="0" cy="341630"/>
                <wp:effectExtent l="76200" t="0" r="76200" b="58420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416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;z-index:25166643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165.35pt,11.3pt" to="165.35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">
                <v:stroke endarrow="block"/>
              </v:line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297" distR="114297" simplePos="0" relativeHeight="251667456" behindDoc="0" locked="0" layoutInCell="1" allowOverlap="1">
                <wp:simplePos x="0" y="0"/>
                <wp:positionH relativeFrom="column">
                  <wp:posOffset>4243069</wp:posOffset>
                </wp:positionH>
                <wp:positionV relativeFrom="paragraph">
                  <wp:posOffset>133985</wp:posOffset>
                </wp:positionV>
                <wp:extent cx="0" cy="302895"/>
                <wp:effectExtent l="76200" t="0" r="57150" b="5905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028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;z-index:25166745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334.1pt,10.55pt" to="334.1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">
                <v:stroke endarrow="block"/>
              </v:line>
            </w:pict>
          </mc:Fallback>
        </mc:AlternateContent>
      </w:r>
    </w:p>
    <w:p w:rsidR="002D3C77" w:rsidRPr="00953F2C" w:rsidRDefault="002D3C77" w:rsidP="002D3C77">
      <w:pPr>
        <w:jc w:val="center"/>
        <w:rPr>
          <w:szCs w:val="28"/>
        </w:rPr>
      </w:pPr>
    </w:p>
    <w:p w:rsidR="002D3C77" w:rsidRPr="00953F2C" w:rsidRDefault="00912C36" w:rsidP="002D3C77">
      <w:pPr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1346200</wp:posOffset>
                </wp:positionH>
                <wp:positionV relativeFrom="paragraph">
                  <wp:posOffset>86360</wp:posOffset>
                </wp:positionV>
                <wp:extent cx="3693795" cy="313690"/>
                <wp:effectExtent l="0" t="0" r="20955" b="10160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9379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5D4B" w:rsidRPr="00575BD7" w:rsidRDefault="00275D4B" w:rsidP="002D3C77">
                            <w:pPr>
                              <w:ind w:firstLine="0"/>
                              <w:jc w:val="center"/>
                            </w:pPr>
                            <w:r w:rsidRPr="00575BD7">
                              <w:t>Уведомление заявителя о принятом решении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5" style="position:absolute;left:0;text-align:left;margin-left:106pt;margin-top:6.8pt;width:290.85pt;height:24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">
                <v:textbox>
                  <w:txbxContent>
                    <w:p w:rsidR="00275D4B" w:rsidRPr="00575BD7" w:rsidRDefault="00275D4B" w:rsidP="002D3C77">
                      <w:pPr>
                        <w:ind w:firstLine="0"/>
                        <w:jc w:val="center"/>
                      </w:pPr>
                      <w:r w:rsidRPr="00575BD7">
                        <w:t>Уведомление заявителя о принятом решении</w:t>
                      </w:r>
                    </w:p>
                  </w:txbxContent>
                </v:textbox>
              </v:rect>
            </w:pict>
          </mc:Fallback>
        </mc:AlternateContent>
      </w:r>
    </w:p>
    <w:p w:rsidR="002D3C77" w:rsidRDefault="002D3C77" w:rsidP="002D3C77">
      <w:pPr>
        <w:rPr>
          <w:rFonts w:asciiTheme="minorHAnsi" w:hAnsiTheme="minorHAnsi"/>
          <w:szCs w:val="28"/>
        </w:rPr>
      </w:pPr>
    </w:p>
    <w:p w:rsidR="002D3C77" w:rsidRDefault="002D3C77" w:rsidP="002D3C77">
      <w:pPr>
        <w:rPr>
          <w:rFonts w:asciiTheme="minorHAnsi" w:hAnsiTheme="minorHAnsi"/>
          <w:szCs w:val="28"/>
        </w:rPr>
      </w:pPr>
    </w:p>
    <w:p w:rsidR="002D3C77" w:rsidRDefault="002D3C77" w:rsidP="002D3C77">
      <w:pPr>
        <w:rPr>
          <w:rFonts w:asciiTheme="minorHAnsi" w:hAnsiTheme="minorHAnsi"/>
          <w:szCs w:val="28"/>
        </w:rPr>
        <w:sectPr w:rsidR="002D3C77" w:rsidSect="0038430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D3C77" w:rsidRPr="00AA2D26" w:rsidRDefault="002D3C77" w:rsidP="002D3C77">
      <w:pPr>
        <w:jc w:val="right"/>
        <w:rPr>
          <w:rFonts w:ascii="Times New Roman" w:hAnsi="Times New Roman"/>
          <w:szCs w:val="28"/>
        </w:rPr>
      </w:pPr>
      <w:r w:rsidRPr="00AA2D26">
        <w:rPr>
          <w:rFonts w:ascii="Times New Roman" w:hAnsi="Times New Roman"/>
          <w:szCs w:val="28"/>
        </w:rPr>
        <w:lastRenderedPageBreak/>
        <w:t xml:space="preserve">Приложение </w:t>
      </w:r>
      <w:r>
        <w:rPr>
          <w:rFonts w:ascii="Times New Roman" w:hAnsi="Times New Roman"/>
          <w:szCs w:val="28"/>
        </w:rPr>
        <w:t>3</w:t>
      </w:r>
    </w:p>
    <w:p w:rsidR="002D3C77" w:rsidRDefault="002D3C77" w:rsidP="002D3C77">
      <w:pPr>
        <w:jc w:val="right"/>
        <w:rPr>
          <w:rFonts w:ascii="Times New Roman" w:hAnsi="Times New Roman"/>
          <w:szCs w:val="28"/>
        </w:rPr>
      </w:pPr>
      <w:r w:rsidRPr="00AA2D26">
        <w:rPr>
          <w:rFonts w:ascii="Times New Roman" w:hAnsi="Times New Roman"/>
          <w:szCs w:val="28"/>
        </w:rPr>
        <w:t>к Административному регламенту</w:t>
      </w:r>
    </w:p>
    <w:p w:rsidR="002D3C77" w:rsidRDefault="002D3C77" w:rsidP="002D3C77">
      <w:pPr>
        <w:jc w:val="right"/>
        <w:rPr>
          <w:rFonts w:ascii="Times New Roman" w:hAnsi="Times New Roman"/>
          <w:szCs w:val="28"/>
        </w:rPr>
      </w:pPr>
      <w:r w:rsidRPr="00AA2D26">
        <w:rPr>
          <w:rFonts w:ascii="Times New Roman" w:hAnsi="Times New Roman"/>
          <w:szCs w:val="28"/>
        </w:rPr>
        <w:t>предоставления</w:t>
      </w:r>
      <w:r>
        <w:rPr>
          <w:rFonts w:ascii="Times New Roman" w:hAnsi="Times New Roman"/>
          <w:szCs w:val="28"/>
        </w:rPr>
        <w:t xml:space="preserve"> </w:t>
      </w:r>
      <w:r w:rsidRPr="00AA2D26">
        <w:rPr>
          <w:rFonts w:ascii="Times New Roman" w:hAnsi="Times New Roman"/>
          <w:szCs w:val="28"/>
        </w:rPr>
        <w:t>муниципальной услуги</w:t>
      </w:r>
    </w:p>
    <w:p w:rsidR="002D3C77" w:rsidRDefault="002D3C77" w:rsidP="002D3C77">
      <w:pPr>
        <w:jc w:val="right"/>
        <w:rPr>
          <w:rFonts w:ascii="Times New Roman" w:hAnsi="Times New Roman"/>
          <w:szCs w:val="28"/>
        </w:rPr>
      </w:pPr>
      <w:r w:rsidRPr="00AA2D26">
        <w:rPr>
          <w:rFonts w:ascii="Times New Roman" w:hAnsi="Times New Roman"/>
          <w:szCs w:val="28"/>
        </w:rPr>
        <w:t>«Назначение пенсии за выслугу лет</w:t>
      </w:r>
    </w:p>
    <w:p w:rsidR="002D3C77" w:rsidRPr="00AA2D26" w:rsidRDefault="002D3C77" w:rsidP="002D3C77">
      <w:pPr>
        <w:jc w:val="right"/>
        <w:rPr>
          <w:rFonts w:ascii="Times New Roman" w:hAnsi="Times New Roman"/>
          <w:szCs w:val="28"/>
        </w:rPr>
      </w:pPr>
      <w:r w:rsidRPr="00AA2D26">
        <w:rPr>
          <w:rFonts w:ascii="Times New Roman" w:hAnsi="Times New Roman"/>
          <w:szCs w:val="28"/>
        </w:rPr>
        <w:t>муниципальным служащим»</w:t>
      </w:r>
    </w:p>
    <w:p w:rsidR="002D3C77" w:rsidRDefault="002D3C77" w:rsidP="002D3C77">
      <w:pPr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>__________________________________________</w:t>
      </w:r>
    </w:p>
    <w:p w:rsidR="002D3C77" w:rsidRDefault="002D3C77" w:rsidP="002D3C77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</w:t>
      </w:r>
      <w:r w:rsidRPr="00D94F2F">
        <w:rPr>
          <w:rFonts w:ascii="Times New Roman" w:hAnsi="Times New Roman"/>
          <w:sz w:val="20"/>
        </w:rPr>
        <w:t>Наименование муниципального органа Пензенской обла</w:t>
      </w:r>
      <w:r>
        <w:rPr>
          <w:rFonts w:ascii="Times New Roman" w:hAnsi="Times New Roman"/>
          <w:sz w:val="20"/>
        </w:rPr>
        <w:t>с</w:t>
      </w:r>
      <w:r w:rsidRPr="00D94F2F">
        <w:rPr>
          <w:rFonts w:ascii="Times New Roman" w:hAnsi="Times New Roman"/>
          <w:sz w:val="20"/>
        </w:rPr>
        <w:t>ти</w:t>
      </w:r>
    </w:p>
    <w:p w:rsidR="002D3C77" w:rsidRPr="00D94F2F" w:rsidRDefault="002D3C77" w:rsidP="002D3C77">
      <w:pPr>
        <w:rPr>
          <w:rFonts w:ascii="Times New Roman" w:hAnsi="Times New Roman"/>
          <w:szCs w:val="28"/>
        </w:rPr>
      </w:pPr>
      <w:r w:rsidRPr="00D94F2F">
        <w:rPr>
          <w:rFonts w:ascii="Times New Roman" w:hAnsi="Times New Roman"/>
          <w:szCs w:val="28"/>
        </w:rPr>
        <w:t>«________» ____________</w:t>
      </w:r>
      <w:r>
        <w:rPr>
          <w:rFonts w:ascii="Times New Roman" w:hAnsi="Times New Roman"/>
          <w:szCs w:val="28"/>
        </w:rPr>
        <w:t>___</w:t>
      </w:r>
      <w:r w:rsidRPr="00D94F2F">
        <w:rPr>
          <w:rFonts w:ascii="Times New Roman" w:hAnsi="Times New Roman"/>
          <w:szCs w:val="28"/>
        </w:rPr>
        <w:t>______201___ г.</w:t>
      </w:r>
    </w:p>
    <w:p w:rsidR="002D3C77" w:rsidRPr="00D94F2F" w:rsidRDefault="002D3C77" w:rsidP="002D3C77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№ ________________</w:t>
      </w:r>
    </w:p>
    <w:p w:rsidR="002D3C77" w:rsidRDefault="002D3C77" w:rsidP="002D3C77">
      <w:pPr>
        <w:rPr>
          <w:rFonts w:ascii="Times New Roman" w:hAnsi="Times New Roman"/>
          <w:sz w:val="20"/>
        </w:rPr>
      </w:pPr>
    </w:p>
    <w:p w:rsidR="002D3C77" w:rsidRDefault="002D3C77" w:rsidP="002D3C77">
      <w:pPr>
        <w:rPr>
          <w:rFonts w:ascii="Times New Roman" w:hAnsi="Times New Roman"/>
          <w:sz w:val="20"/>
        </w:rPr>
      </w:pPr>
    </w:p>
    <w:p w:rsidR="002D3C77" w:rsidRDefault="002D3C77" w:rsidP="002D3C77">
      <w:pPr>
        <w:jc w:val="center"/>
        <w:rPr>
          <w:rFonts w:ascii="Times New Roman" w:hAnsi="Times New Roman"/>
          <w:sz w:val="32"/>
          <w:szCs w:val="32"/>
        </w:rPr>
      </w:pPr>
      <w:r w:rsidRPr="00D94F2F">
        <w:rPr>
          <w:rFonts w:ascii="Times New Roman" w:hAnsi="Times New Roman"/>
          <w:sz w:val="32"/>
          <w:szCs w:val="32"/>
        </w:rPr>
        <w:t>Справка</w:t>
      </w:r>
    </w:p>
    <w:p w:rsidR="002D3C77" w:rsidRPr="00431443" w:rsidRDefault="002D3C77" w:rsidP="002D3C77">
      <w:pPr>
        <w:jc w:val="center"/>
        <w:rPr>
          <w:rFonts w:ascii="Times New Roman" w:hAnsi="Times New Roman"/>
          <w:szCs w:val="28"/>
        </w:rPr>
      </w:pPr>
    </w:p>
    <w:p w:rsidR="002D3C77" w:rsidRDefault="002D3C77" w:rsidP="002D3C77">
      <w:pPr>
        <w:rPr>
          <w:rFonts w:ascii="Times New Roman" w:hAnsi="Times New Roman"/>
          <w:szCs w:val="28"/>
        </w:rPr>
      </w:pPr>
      <w:r w:rsidRPr="00D94F2F">
        <w:rPr>
          <w:rFonts w:ascii="Times New Roman" w:hAnsi="Times New Roman"/>
          <w:szCs w:val="28"/>
        </w:rPr>
        <w:t>Выдана ________________________________________________________________________________________</w:t>
      </w:r>
      <w:r>
        <w:rPr>
          <w:rFonts w:ascii="Times New Roman" w:hAnsi="Times New Roman"/>
          <w:szCs w:val="28"/>
        </w:rPr>
        <w:t>__</w:t>
      </w:r>
      <w:r w:rsidRPr="00D94F2F">
        <w:rPr>
          <w:rFonts w:ascii="Times New Roman" w:hAnsi="Times New Roman"/>
          <w:szCs w:val="28"/>
        </w:rPr>
        <w:t>_</w:t>
      </w:r>
    </w:p>
    <w:p w:rsidR="002D3C77" w:rsidRDefault="002D3C77" w:rsidP="002D3C77">
      <w:pPr>
        <w:jc w:val="center"/>
        <w:rPr>
          <w:rFonts w:ascii="Times New Roman" w:hAnsi="Times New Roman"/>
          <w:sz w:val="20"/>
        </w:rPr>
      </w:pPr>
      <w:r w:rsidRPr="00D94F2F">
        <w:rPr>
          <w:rFonts w:ascii="Times New Roman" w:hAnsi="Times New Roman"/>
          <w:sz w:val="20"/>
        </w:rPr>
        <w:t>Фамилия, имя, отчество</w:t>
      </w:r>
    </w:p>
    <w:p w:rsidR="002D3C77" w:rsidRDefault="002D3C77" w:rsidP="002D3C77">
      <w:pPr>
        <w:jc w:val="center"/>
        <w:rPr>
          <w:rFonts w:ascii="Times New Roman" w:hAnsi="Times New Roman"/>
          <w:sz w:val="20"/>
        </w:rPr>
      </w:pPr>
      <w:r w:rsidRPr="00D94F2F">
        <w:rPr>
          <w:rFonts w:ascii="Times New Roman" w:hAnsi="Times New Roman"/>
          <w:szCs w:val="28"/>
        </w:rPr>
        <w:t>__________________________________________________________________________________________________</w:t>
      </w:r>
    </w:p>
    <w:p w:rsidR="002D3C77" w:rsidRDefault="002D3C77" w:rsidP="002D3C77">
      <w:pPr>
        <w:jc w:val="center"/>
        <w:rPr>
          <w:rFonts w:ascii="Times New Roman" w:hAnsi="Times New Roman"/>
          <w:sz w:val="20"/>
        </w:rPr>
      </w:pPr>
      <w:proofErr w:type="gramStart"/>
      <w:r>
        <w:rPr>
          <w:rFonts w:ascii="Times New Roman" w:hAnsi="Times New Roman"/>
          <w:sz w:val="20"/>
        </w:rPr>
        <w:t>замещавшего</w:t>
      </w:r>
      <w:proofErr w:type="gramEnd"/>
      <w:r>
        <w:rPr>
          <w:rFonts w:ascii="Times New Roman" w:hAnsi="Times New Roman"/>
          <w:sz w:val="20"/>
        </w:rPr>
        <w:t xml:space="preserve"> должность (наименование должности) с какого по какой период </w:t>
      </w:r>
    </w:p>
    <w:p w:rsidR="002D3C77" w:rsidRPr="00D94F2F" w:rsidRDefault="002D3C77" w:rsidP="002D3C77">
      <w:pPr>
        <w:jc w:val="left"/>
        <w:rPr>
          <w:rFonts w:ascii="Times New Roman" w:hAnsi="Times New Roman"/>
          <w:szCs w:val="28"/>
        </w:rPr>
      </w:pPr>
      <w:r w:rsidRPr="00D94F2F">
        <w:rPr>
          <w:rFonts w:ascii="Times New Roman" w:hAnsi="Times New Roman"/>
          <w:szCs w:val="28"/>
        </w:rPr>
        <w:t>в том, что его</w:t>
      </w:r>
      <w:r>
        <w:rPr>
          <w:rFonts w:ascii="Times New Roman" w:hAnsi="Times New Roman"/>
          <w:szCs w:val="28"/>
        </w:rPr>
        <w:t xml:space="preserve"> </w:t>
      </w:r>
      <w:r w:rsidRPr="00D94F2F">
        <w:rPr>
          <w:rFonts w:ascii="Times New Roman" w:hAnsi="Times New Roman"/>
          <w:szCs w:val="28"/>
        </w:rPr>
        <w:t>(ее) денежное содержание за ___________ год составляет:</w:t>
      </w:r>
    </w:p>
    <w:p w:rsidR="002D3C77" w:rsidRDefault="002D3C77" w:rsidP="002D3C77">
      <w:pPr>
        <w:autoSpaceDE w:val="0"/>
        <w:autoSpaceDN w:val="0"/>
        <w:adjustRightInd w:val="0"/>
        <w:ind w:firstLine="0"/>
        <w:rPr>
          <w:rFonts w:ascii="Calibri" w:hAnsi="Calibri" w:cs="Calibri"/>
          <w:szCs w:val="28"/>
          <w:lang w:eastAsia="en-US"/>
        </w:rPr>
      </w:pPr>
    </w:p>
    <w:p w:rsidR="002D3C77" w:rsidRPr="00431443" w:rsidRDefault="002D3C77" w:rsidP="002D3C77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431443">
        <w:rPr>
          <w:rFonts w:ascii="Times New Roman" w:hAnsi="Times New Roman"/>
          <w:sz w:val="24"/>
          <w:szCs w:val="24"/>
          <w:lang w:eastAsia="en-US"/>
        </w:rPr>
        <w:t>СУММА ДЕНЕЖНОГО СОДЕРЖАНИЯ</w:t>
      </w:r>
    </w:p>
    <w:p w:rsidR="002D3C77" w:rsidRPr="00431443" w:rsidRDefault="002D3C77" w:rsidP="002D3C77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43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560"/>
        <w:gridCol w:w="1559"/>
        <w:gridCol w:w="2551"/>
        <w:gridCol w:w="1320"/>
        <w:gridCol w:w="1799"/>
        <w:gridCol w:w="1485"/>
        <w:gridCol w:w="1633"/>
        <w:gridCol w:w="1155"/>
      </w:tblGrid>
      <w:tr w:rsidR="002D3C77" w:rsidRPr="00431443" w:rsidTr="00384301">
        <w:trPr>
          <w:trHeight w:val="26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Месяцы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Должностной оклад по штатному расписанию</w:t>
            </w:r>
          </w:p>
        </w:tc>
        <w:tc>
          <w:tcPr>
            <w:tcW w:w="115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Начислено</w:t>
            </w:r>
          </w:p>
        </w:tc>
      </w:tr>
      <w:tr w:rsidR="002D3C77" w:rsidRPr="00431443" w:rsidTr="0038430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Должностной оклад</w:t>
            </w:r>
          </w:p>
        </w:tc>
        <w:tc>
          <w:tcPr>
            <w:tcW w:w="7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Надбавки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Премия по результатам работы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Итого</w:t>
            </w:r>
          </w:p>
        </w:tc>
      </w:tr>
      <w:tr w:rsidR="002D3C77" w:rsidRPr="00431443" w:rsidTr="00384301">
        <w:trPr>
          <w:trHeight w:val="111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За квалификационный разряд/классный чин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За выслугу лет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 особые условия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муниципальной слу</w:t>
            </w: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жбы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 </w:t>
            </w:r>
            <w:proofErr w:type="spellStart"/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гостайну</w:t>
            </w:r>
            <w:proofErr w:type="spellEnd"/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3C77" w:rsidRPr="00431443" w:rsidTr="00384301">
        <w:trPr>
          <w:trHeight w:val="22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left="87" w:hanging="87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3C77" w:rsidRPr="00431443" w:rsidTr="00384301">
        <w:trPr>
          <w:trHeight w:val="11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3C77" w:rsidRPr="00431443" w:rsidTr="003843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3C77" w:rsidRPr="00431443" w:rsidTr="003843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Апрель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3C77" w:rsidRPr="00431443" w:rsidTr="003843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3C77" w:rsidRPr="00431443" w:rsidTr="003843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3C77" w:rsidRPr="00431443" w:rsidTr="003843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Июль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3C77" w:rsidRPr="00431443" w:rsidTr="003843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Август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3C77" w:rsidRPr="00431443" w:rsidTr="003843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3C77" w:rsidRPr="00431443" w:rsidTr="003843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3C77" w:rsidRPr="00431443" w:rsidTr="003843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3C77" w:rsidRPr="00431443" w:rsidTr="003843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D3C77" w:rsidRPr="00431443" w:rsidTr="003843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1443">
              <w:rPr>
                <w:rFonts w:ascii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77" w:rsidRPr="00431443" w:rsidRDefault="002D3C77" w:rsidP="003843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2D3C77" w:rsidRDefault="002D3C77" w:rsidP="002D3C77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</w:p>
    <w:p w:rsidR="002D3C77" w:rsidRDefault="002D3C77" w:rsidP="002D3C77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  <w:r w:rsidRPr="002978C2">
        <w:rPr>
          <w:rFonts w:ascii="Times New Roman" w:hAnsi="Times New Roman"/>
          <w:sz w:val="24"/>
          <w:szCs w:val="24"/>
          <w:lang w:eastAsia="en-US"/>
        </w:rPr>
        <w:t>Основание  выдачи справки</w:t>
      </w:r>
      <w:r>
        <w:rPr>
          <w:rFonts w:ascii="Times New Roman" w:hAnsi="Times New Roman"/>
          <w:sz w:val="24"/>
          <w:szCs w:val="24"/>
          <w:lang w:eastAsia="en-US"/>
        </w:rPr>
        <w:t>__________</w:t>
      </w:r>
      <w:r w:rsidRPr="002978C2">
        <w:rPr>
          <w:rFonts w:ascii="Times New Roman" w:hAnsi="Times New Roman"/>
          <w:sz w:val="24"/>
          <w:szCs w:val="24"/>
          <w:lang w:eastAsia="en-US"/>
        </w:rPr>
        <w:t>________________________________</w:t>
      </w:r>
    </w:p>
    <w:p w:rsidR="002D3C77" w:rsidRPr="002978C2" w:rsidRDefault="002D3C77" w:rsidP="002D3C77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</w:p>
    <w:p w:rsidR="002D3C77" w:rsidRDefault="002D3C77" w:rsidP="002D3C77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  <w:r w:rsidRPr="002978C2">
        <w:rPr>
          <w:rFonts w:ascii="Times New Roman" w:hAnsi="Times New Roman"/>
          <w:sz w:val="24"/>
          <w:szCs w:val="24"/>
          <w:lang w:eastAsia="en-US"/>
        </w:rPr>
        <w:t>Руководитель муниципального органа _________________________________</w:t>
      </w:r>
    </w:p>
    <w:p w:rsidR="002D3C77" w:rsidRPr="002978C2" w:rsidRDefault="002D3C77" w:rsidP="002D3C77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</w:p>
    <w:p w:rsidR="002D3C77" w:rsidRDefault="002D3C77" w:rsidP="002D3C77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  <w:r w:rsidRPr="002978C2">
        <w:rPr>
          <w:rFonts w:ascii="Times New Roman" w:hAnsi="Times New Roman"/>
          <w:sz w:val="24"/>
          <w:szCs w:val="24"/>
          <w:lang w:eastAsia="en-US"/>
        </w:rPr>
        <w:t>Главный бухгалтер _________________________________________________</w:t>
      </w:r>
    </w:p>
    <w:p w:rsidR="002D3C77" w:rsidRPr="002978C2" w:rsidRDefault="002D3C77" w:rsidP="002D3C77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</w:p>
    <w:p w:rsidR="002D3C77" w:rsidRPr="002978C2" w:rsidRDefault="002D3C77" w:rsidP="002D3C77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  <w:r w:rsidRPr="002978C2">
        <w:rPr>
          <w:rFonts w:ascii="Times New Roman" w:hAnsi="Times New Roman"/>
          <w:sz w:val="24"/>
          <w:szCs w:val="24"/>
          <w:lang w:eastAsia="en-US"/>
        </w:rPr>
        <w:t>М.П.</w:t>
      </w:r>
    </w:p>
    <w:p w:rsidR="000B0F04" w:rsidRDefault="000B0F04"/>
    <w:sectPr w:rsidR="000B0F04" w:rsidSect="00384301">
      <w:pgSz w:w="16838" w:h="11906" w:orient="landscape"/>
      <w:pgMar w:top="1134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2D6" w:rsidRDefault="00A272D6" w:rsidP="002D3C77">
      <w:r>
        <w:separator/>
      </w:r>
    </w:p>
  </w:endnote>
  <w:endnote w:type="continuationSeparator" w:id="0">
    <w:p w:rsidR="00A272D6" w:rsidRDefault="00A272D6" w:rsidP="002D3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2D6" w:rsidRDefault="00A272D6" w:rsidP="002D3C77">
      <w:r>
        <w:separator/>
      </w:r>
    </w:p>
  </w:footnote>
  <w:footnote w:type="continuationSeparator" w:id="0">
    <w:p w:rsidR="00A272D6" w:rsidRDefault="00A272D6" w:rsidP="002D3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52BA6"/>
    <w:multiLevelType w:val="hybridMultilevel"/>
    <w:tmpl w:val="074405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711E6"/>
    <w:multiLevelType w:val="hybridMultilevel"/>
    <w:tmpl w:val="1A58EB46"/>
    <w:lvl w:ilvl="0" w:tplc="CE401C04">
      <w:start w:val="22"/>
      <w:numFmt w:val="decimal"/>
      <w:lvlText w:val="%1."/>
      <w:lvlJc w:val="left"/>
      <w:pPr>
        <w:ind w:left="375" w:hanging="375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157A0D1D"/>
    <w:multiLevelType w:val="hybridMultilevel"/>
    <w:tmpl w:val="6A7A2E2A"/>
    <w:lvl w:ilvl="0" w:tplc="BB74C080">
      <w:start w:val="8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F95CEE"/>
    <w:multiLevelType w:val="hybridMultilevel"/>
    <w:tmpl w:val="0774406A"/>
    <w:lvl w:ilvl="0" w:tplc="0419000F">
      <w:start w:val="8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E6AFC"/>
    <w:multiLevelType w:val="hybridMultilevel"/>
    <w:tmpl w:val="442EF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343F8"/>
    <w:multiLevelType w:val="hybridMultilevel"/>
    <w:tmpl w:val="1444FA2A"/>
    <w:lvl w:ilvl="0" w:tplc="170815EA">
      <w:start w:val="1"/>
      <w:numFmt w:val="decimal"/>
      <w:lvlText w:val="%1."/>
      <w:lvlJc w:val="left"/>
      <w:pPr>
        <w:ind w:left="900" w:hanging="360"/>
      </w:pPr>
      <w:rPr>
        <w:rFonts w:ascii="Tms Rmn" w:hAnsi="Tms Rmn" w:cs="Tms Rm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F124904"/>
    <w:multiLevelType w:val="hybridMultilevel"/>
    <w:tmpl w:val="FAC2A6BA"/>
    <w:lvl w:ilvl="0" w:tplc="3588F93C">
      <w:start w:val="8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C52E4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5259"/>
        </w:tabs>
        <w:ind w:left="5259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344"/>
        </w:tabs>
        <w:ind w:left="53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6064"/>
        </w:tabs>
        <w:ind w:left="60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6784"/>
        </w:tabs>
        <w:ind w:left="67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7504"/>
        </w:tabs>
        <w:ind w:left="75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8224"/>
        </w:tabs>
        <w:ind w:left="82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8944"/>
        </w:tabs>
        <w:ind w:left="89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9664"/>
        </w:tabs>
        <w:ind w:left="96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0384"/>
        </w:tabs>
        <w:ind w:left="10384" w:hanging="180"/>
      </w:pPr>
    </w:lvl>
  </w:abstractNum>
  <w:abstractNum w:abstractNumId="8">
    <w:nsid w:val="4FE66A6C"/>
    <w:multiLevelType w:val="hybridMultilevel"/>
    <w:tmpl w:val="D5B04074"/>
    <w:lvl w:ilvl="0" w:tplc="EF1225FE">
      <w:start w:val="1"/>
      <w:numFmt w:val="decimal"/>
      <w:lvlText w:val="%1)"/>
      <w:lvlJc w:val="left"/>
      <w:pPr>
        <w:ind w:left="1395" w:hanging="85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8A73960"/>
    <w:multiLevelType w:val="hybridMultilevel"/>
    <w:tmpl w:val="6518C2D4"/>
    <w:lvl w:ilvl="0" w:tplc="9F7CEFC2">
      <w:start w:val="1"/>
      <w:numFmt w:val="decimal"/>
      <w:lvlText w:val="%1."/>
      <w:lvlJc w:val="left"/>
      <w:pPr>
        <w:ind w:left="900" w:hanging="360"/>
      </w:pPr>
      <w:rPr>
        <w:rFonts w:ascii="Tms Rmn" w:hAnsi="Tms Rmn" w:cs="Tms Rm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1"/>
  </w:num>
  <w:num w:numId="10">
    <w:abstractNumId w:val="4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1A7"/>
    <w:rsid w:val="0008010E"/>
    <w:rsid w:val="0009220C"/>
    <w:rsid w:val="00093C7E"/>
    <w:rsid w:val="0009661E"/>
    <w:rsid w:val="000B0F04"/>
    <w:rsid w:val="00126CD1"/>
    <w:rsid w:val="001C7A13"/>
    <w:rsid w:val="002026A2"/>
    <w:rsid w:val="00204D36"/>
    <w:rsid w:val="00211EC6"/>
    <w:rsid w:val="0023399A"/>
    <w:rsid w:val="00275D4B"/>
    <w:rsid w:val="00293871"/>
    <w:rsid w:val="002B1209"/>
    <w:rsid w:val="002D3C77"/>
    <w:rsid w:val="00384301"/>
    <w:rsid w:val="004219E7"/>
    <w:rsid w:val="004866F4"/>
    <w:rsid w:val="004D3689"/>
    <w:rsid w:val="00500A2D"/>
    <w:rsid w:val="00507CB2"/>
    <w:rsid w:val="00584DD6"/>
    <w:rsid w:val="005C01A7"/>
    <w:rsid w:val="00622B37"/>
    <w:rsid w:val="006661DB"/>
    <w:rsid w:val="006865DC"/>
    <w:rsid w:val="006E59AD"/>
    <w:rsid w:val="00722636"/>
    <w:rsid w:val="00776F6D"/>
    <w:rsid w:val="0078320F"/>
    <w:rsid w:val="007954A6"/>
    <w:rsid w:val="007A113D"/>
    <w:rsid w:val="007A55B6"/>
    <w:rsid w:val="007C0BC8"/>
    <w:rsid w:val="007D7EB4"/>
    <w:rsid w:val="007E3656"/>
    <w:rsid w:val="007F0723"/>
    <w:rsid w:val="008A2CC5"/>
    <w:rsid w:val="008A74BD"/>
    <w:rsid w:val="009079D4"/>
    <w:rsid w:val="00911316"/>
    <w:rsid w:val="00912C36"/>
    <w:rsid w:val="00944D58"/>
    <w:rsid w:val="00962C35"/>
    <w:rsid w:val="009A0237"/>
    <w:rsid w:val="009A7ED0"/>
    <w:rsid w:val="009B740C"/>
    <w:rsid w:val="00A14DC3"/>
    <w:rsid w:val="00A272D6"/>
    <w:rsid w:val="00A442E7"/>
    <w:rsid w:val="00A94E2B"/>
    <w:rsid w:val="00B0703D"/>
    <w:rsid w:val="00B17075"/>
    <w:rsid w:val="00BB109F"/>
    <w:rsid w:val="00BC1D32"/>
    <w:rsid w:val="00BD65C3"/>
    <w:rsid w:val="00C06A60"/>
    <w:rsid w:val="00C92D23"/>
    <w:rsid w:val="00CF42D8"/>
    <w:rsid w:val="00E87006"/>
    <w:rsid w:val="00E95824"/>
    <w:rsid w:val="00EC1413"/>
    <w:rsid w:val="00EE5031"/>
    <w:rsid w:val="00EF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C77"/>
    <w:pPr>
      <w:spacing w:after="0" w:line="240" w:lineRule="auto"/>
      <w:ind w:firstLine="720"/>
      <w:jc w:val="both"/>
    </w:pPr>
    <w:rPr>
      <w:rFonts w:ascii="Tms Rmn" w:eastAsiaTheme="minorEastAsia" w:hAnsi="Tms Rm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D3C77"/>
    <w:pPr>
      <w:shd w:val="clear" w:color="auto" w:fill="E0EBFB"/>
      <w:spacing w:before="100" w:beforeAutospacing="1" w:after="100" w:afterAutospacing="1"/>
      <w:ind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3C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3C7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3C77"/>
    <w:rPr>
      <w:rFonts w:ascii="Times New Roman" w:eastAsiaTheme="minorEastAsia" w:hAnsi="Times New Roman" w:cs="Times New Roman"/>
      <w:b/>
      <w:bCs/>
      <w:kern w:val="36"/>
      <w:sz w:val="48"/>
      <w:szCs w:val="48"/>
      <w:shd w:val="clear" w:color="auto" w:fill="E0EBFB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D3C77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D3C77"/>
    <w:rPr>
      <w:rFonts w:asciiTheme="majorHAnsi" w:eastAsiaTheme="majorEastAsia" w:hAnsiTheme="majorHAnsi" w:cstheme="majorBidi"/>
      <w:color w:val="365F91" w:themeColor="accent1" w:themeShade="BF"/>
      <w:sz w:val="28"/>
      <w:szCs w:val="20"/>
      <w:lang w:eastAsia="ru-RU"/>
    </w:rPr>
  </w:style>
  <w:style w:type="table" w:styleId="a3">
    <w:name w:val="Table Grid"/>
    <w:basedOn w:val="a1"/>
    <w:uiPriority w:val="39"/>
    <w:rsid w:val="002D3C7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2D3C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2D3C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2D3C7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2D3C7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D3C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2D3C7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D3C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D3C77"/>
    <w:rPr>
      <w:rFonts w:ascii="Tms Rmn" w:eastAsiaTheme="minorEastAsia" w:hAnsi="Tms Rm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D3C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D3C77"/>
    <w:rPr>
      <w:rFonts w:ascii="Tms Rmn" w:eastAsiaTheme="minorEastAsia" w:hAnsi="Tms Rm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D3C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lang w:eastAsia="ko-KR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3C77"/>
    <w:rPr>
      <w:rFonts w:ascii="Courier New" w:eastAsiaTheme="minorEastAsia" w:hAnsi="Courier New" w:cs="Courier New"/>
      <w:sz w:val="20"/>
      <w:szCs w:val="20"/>
      <w:lang w:eastAsia="ko-KR"/>
    </w:rPr>
  </w:style>
  <w:style w:type="character" w:customStyle="1" w:styleId="blk">
    <w:name w:val="blk"/>
    <w:basedOn w:val="a0"/>
    <w:rsid w:val="002D3C77"/>
  </w:style>
  <w:style w:type="character" w:styleId="ab">
    <w:name w:val="Placeholder Text"/>
    <w:basedOn w:val="a0"/>
    <w:uiPriority w:val="99"/>
    <w:semiHidden/>
    <w:rsid w:val="002D3C77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2D3C7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D3C7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r">
    <w:name w:val="r"/>
    <w:basedOn w:val="a0"/>
    <w:rsid w:val="002D3C77"/>
  </w:style>
  <w:style w:type="paragraph" w:customStyle="1" w:styleId="ConsNormal">
    <w:name w:val="ConsNormal"/>
    <w:uiPriority w:val="99"/>
    <w:rsid w:val="002D3C7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e">
    <w:name w:val="Strong"/>
    <w:basedOn w:val="a0"/>
    <w:uiPriority w:val="22"/>
    <w:qFormat/>
    <w:rsid w:val="002D3C77"/>
    <w:rPr>
      <w:b/>
      <w:bCs/>
    </w:rPr>
  </w:style>
  <w:style w:type="character" w:customStyle="1" w:styleId="apple-converted-space">
    <w:name w:val="apple-converted-space"/>
    <w:basedOn w:val="a0"/>
    <w:uiPriority w:val="99"/>
    <w:rsid w:val="002D3C77"/>
  </w:style>
  <w:style w:type="character" w:styleId="af">
    <w:name w:val="annotation reference"/>
    <w:basedOn w:val="a0"/>
    <w:uiPriority w:val="99"/>
    <w:semiHidden/>
    <w:unhideWhenUsed/>
    <w:rsid w:val="002D3C7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D3C77"/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D3C77"/>
    <w:rPr>
      <w:rFonts w:ascii="Tms Rmn" w:eastAsiaTheme="minorEastAsia" w:hAnsi="Tms Rm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D3C7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D3C77"/>
    <w:rPr>
      <w:rFonts w:ascii="Tms Rmn" w:eastAsiaTheme="minorEastAsia" w:hAnsi="Tms Rm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D3C77"/>
    <w:pPr>
      <w:spacing w:after="0" w:line="240" w:lineRule="auto"/>
    </w:pPr>
    <w:rPr>
      <w:rFonts w:ascii="Tms Rmn" w:eastAsiaTheme="minorEastAsia" w:hAnsi="Tms Rmn" w:cs="Times New Roman"/>
      <w:sz w:val="28"/>
      <w:szCs w:val="20"/>
      <w:lang w:eastAsia="ru-RU"/>
    </w:rPr>
  </w:style>
  <w:style w:type="paragraph" w:styleId="af5">
    <w:name w:val="footnote text"/>
    <w:basedOn w:val="a"/>
    <w:link w:val="af6"/>
    <w:uiPriority w:val="99"/>
    <w:semiHidden/>
    <w:unhideWhenUsed/>
    <w:rsid w:val="002D3C77"/>
    <w:rPr>
      <w:rFonts w:eastAsia="Times New Roman"/>
      <w:sz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2D3C77"/>
    <w:rPr>
      <w:rFonts w:ascii="Tms Rmn" w:eastAsia="Times New Roman" w:hAnsi="Tms Rm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2D3C77"/>
    <w:rPr>
      <w:vertAlign w:val="superscript"/>
    </w:rPr>
  </w:style>
  <w:style w:type="paragraph" w:customStyle="1" w:styleId="11">
    <w:name w:val="нум список 1"/>
    <w:uiPriority w:val="99"/>
    <w:rsid w:val="002D3C77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hi-IN" w:bidi="hi-IN"/>
    </w:rPr>
  </w:style>
  <w:style w:type="paragraph" w:styleId="af8">
    <w:name w:val="Body Text"/>
    <w:basedOn w:val="a"/>
    <w:link w:val="af9"/>
    <w:rsid w:val="002D3C77"/>
    <w:pPr>
      <w:suppressAutoHyphens/>
      <w:spacing w:after="140" w:line="288" w:lineRule="auto"/>
      <w:ind w:firstLine="0"/>
      <w:jc w:val="left"/>
    </w:pPr>
    <w:rPr>
      <w:rFonts w:ascii="Calibri" w:eastAsia="Calibri" w:hAnsi="Calibri"/>
      <w:color w:val="00000A"/>
      <w:sz w:val="20"/>
      <w:lang w:eastAsia="ar-SA"/>
    </w:rPr>
  </w:style>
  <w:style w:type="character" w:customStyle="1" w:styleId="af9">
    <w:name w:val="Основной текст Знак"/>
    <w:basedOn w:val="a0"/>
    <w:link w:val="af8"/>
    <w:rsid w:val="002D3C77"/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BodyTextChar">
    <w:name w:val="Body Text Char"/>
    <w:rsid w:val="002D3C77"/>
    <w:rPr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C77"/>
    <w:pPr>
      <w:spacing w:after="0" w:line="240" w:lineRule="auto"/>
      <w:ind w:firstLine="720"/>
      <w:jc w:val="both"/>
    </w:pPr>
    <w:rPr>
      <w:rFonts w:ascii="Tms Rmn" w:eastAsiaTheme="minorEastAsia" w:hAnsi="Tms Rm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D3C77"/>
    <w:pPr>
      <w:shd w:val="clear" w:color="auto" w:fill="E0EBFB"/>
      <w:spacing w:before="100" w:beforeAutospacing="1" w:after="100" w:afterAutospacing="1"/>
      <w:ind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3C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3C7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3C77"/>
    <w:rPr>
      <w:rFonts w:ascii="Times New Roman" w:eastAsiaTheme="minorEastAsia" w:hAnsi="Times New Roman" w:cs="Times New Roman"/>
      <w:b/>
      <w:bCs/>
      <w:kern w:val="36"/>
      <w:sz w:val="48"/>
      <w:szCs w:val="48"/>
      <w:shd w:val="clear" w:color="auto" w:fill="E0EBFB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D3C77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D3C77"/>
    <w:rPr>
      <w:rFonts w:asciiTheme="majorHAnsi" w:eastAsiaTheme="majorEastAsia" w:hAnsiTheme="majorHAnsi" w:cstheme="majorBidi"/>
      <w:color w:val="365F91" w:themeColor="accent1" w:themeShade="BF"/>
      <w:sz w:val="28"/>
      <w:szCs w:val="20"/>
      <w:lang w:eastAsia="ru-RU"/>
    </w:rPr>
  </w:style>
  <w:style w:type="table" w:styleId="a3">
    <w:name w:val="Table Grid"/>
    <w:basedOn w:val="a1"/>
    <w:uiPriority w:val="39"/>
    <w:rsid w:val="002D3C7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2D3C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2D3C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2D3C7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2D3C7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D3C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2D3C7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D3C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D3C77"/>
    <w:rPr>
      <w:rFonts w:ascii="Tms Rmn" w:eastAsiaTheme="minorEastAsia" w:hAnsi="Tms Rm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D3C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D3C77"/>
    <w:rPr>
      <w:rFonts w:ascii="Tms Rmn" w:eastAsiaTheme="minorEastAsia" w:hAnsi="Tms Rm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D3C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lang w:eastAsia="ko-KR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3C77"/>
    <w:rPr>
      <w:rFonts w:ascii="Courier New" w:eastAsiaTheme="minorEastAsia" w:hAnsi="Courier New" w:cs="Courier New"/>
      <w:sz w:val="20"/>
      <w:szCs w:val="20"/>
      <w:lang w:eastAsia="ko-KR"/>
    </w:rPr>
  </w:style>
  <w:style w:type="character" w:customStyle="1" w:styleId="blk">
    <w:name w:val="blk"/>
    <w:basedOn w:val="a0"/>
    <w:rsid w:val="002D3C77"/>
  </w:style>
  <w:style w:type="character" w:styleId="ab">
    <w:name w:val="Placeholder Text"/>
    <w:basedOn w:val="a0"/>
    <w:uiPriority w:val="99"/>
    <w:semiHidden/>
    <w:rsid w:val="002D3C77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2D3C7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D3C7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r">
    <w:name w:val="r"/>
    <w:basedOn w:val="a0"/>
    <w:rsid w:val="002D3C77"/>
  </w:style>
  <w:style w:type="paragraph" w:customStyle="1" w:styleId="ConsNormal">
    <w:name w:val="ConsNormal"/>
    <w:uiPriority w:val="99"/>
    <w:rsid w:val="002D3C7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e">
    <w:name w:val="Strong"/>
    <w:basedOn w:val="a0"/>
    <w:uiPriority w:val="22"/>
    <w:qFormat/>
    <w:rsid w:val="002D3C77"/>
    <w:rPr>
      <w:b/>
      <w:bCs/>
    </w:rPr>
  </w:style>
  <w:style w:type="character" w:customStyle="1" w:styleId="apple-converted-space">
    <w:name w:val="apple-converted-space"/>
    <w:basedOn w:val="a0"/>
    <w:uiPriority w:val="99"/>
    <w:rsid w:val="002D3C77"/>
  </w:style>
  <w:style w:type="character" w:styleId="af">
    <w:name w:val="annotation reference"/>
    <w:basedOn w:val="a0"/>
    <w:uiPriority w:val="99"/>
    <w:semiHidden/>
    <w:unhideWhenUsed/>
    <w:rsid w:val="002D3C7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D3C77"/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D3C77"/>
    <w:rPr>
      <w:rFonts w:ascii="Tms Rmn" w:eastAsiaTheme="minorEastAsia" w:hAnsi="Tms Rm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D3C7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D3C77"/>
    <w:rPr>
      <w:rFonts w:ascii="Tms Rmn" w:eastAsiaTheme="minorEastAsia" w:hAnsi="Tms Rm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D3C77"/>
    <w:pPr>
      <w:spacing w:after="0" w:line="240" w:lineRule="auto"/>
    </w:pPr>
    <w:rPr>
      <w:rFonts w:ascii="Tms Rmn" w:eastAsiaTheme="minorEastAsia" w:hAnsi="Tms Rmn" w:cs="Times New Roman"/>
      <w:sz w:val="28"/>
      <w:szCs w:val="20"/>
      <w:lang w:eastAsia="ru-RU"/>
    </w:rPr>
  </w:style>
  <w:style w:type="paragraph" w:styleId="af5">
    <w:name w:val="footnote text"/>
    <w:basedOn w:val="a"/>
    <w:link w:val="af6"/>
    <w:uiPriority w:val="99"/>
    <w:semiHidden/>
    <w:unhideWhenUsed/>
    <w:rsid w:val="002D3C77"/>
    <w:rPr>
      <w:rFonts w:eastAsia="Times New Roman"/>
      <w:sz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2D3C77"/>
    <w:rPr>
      <w:rFonts w:ascii="Tms Rmn" w:eastAsia="Times New Roman" w:hAnsi="Tms Rm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2D3C77"/>
    <w:rPr>
      <w:vertAlign w:val="superscript"/>
    </w:rPr>
  </w:style>
  <w:style w:type="paragraph" w:customStyle="1" w:styleId="11">
    <w:name w:val="нум список 1"/>
    <w:uiPriority w:val="99"/>
    <w:rsid w:val="002D3C77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hi-IN" w:bidi="hi-IN"/>
    </w:rPr>
  </w:style>
  <w:style w:type="paragraph" w:styleId="af8">
    <w:name w:val="Body Text"/>
    <w:basedOn w:val="a"/>
    <w:link w:val="af9"/>
    <w:rsid w:val="002D3C77"/>
    <w:pPr>
      <w:suppressAutoHyphens/>
      <w:spacing w:after="140" w:line="288" w:lineRule="auto"/>
      <w:ind w:firstLine="0"/>
      <w:jc w:val="left"/>
    </w:pPr>
    <w:rPr>
      <w:rFonts w:ascii="Calibri" w:eastAsia="Calibri" w:hAnsi="Calibri"/>
      <w:color w:val="00000A"/>
      <w:sz w:val="20"/>
      <w:lang w:eastAsia="ar-SA"/>
    </w:rPr>
  </w:style>
  <w:style w:type="character" w:customStyle="1" w:styleId="af9">
    <w:name w:val="Основной текст Знак"/>
    <w:basedOn w:val="a0"/>
    <w:link w:val="af8"/>
    <w:rsid w:val="002D3C77"/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BodyTextChar">
    <w:name w:val="Body Text Char"/>
    <w:rsid w:val="002D3C77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949AE97926646806E9A814B06C96E5F121C0065F6373F520B12576200OCP0O" TargetMode="External"/><Relationship Id="rId18" Type="http://schemas.openxmlformats.org/officeDocument/2006/relationships/hyperlink" Target="consultantplus://offline/ref=787C9C682920FDFD4C9C366BADB120C51877E88353FF7ABAC3460500FA5C8553788694ADB9E2AF65F3D2AA7DB46DH" TargetMode="External"/><Relationship Id="rId26" Type="http://schemas.openxmlformats.org/officeDocument/2006/relationships/hyperlink" Target="consultantplus://offline/ref=3D6B006A86B61DF6F0F238D66F8946C7F36228B839175A6198B25A07FD86BF4E14497193C366BB2F4B347B92G7pA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914022B82813746C364841B925DA7104680989757D036207AFF12BF6C8AD462869BDC5182E327A50473A2C81E42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859B24001A3DDE0A1B3B5216F58C6E6E20EDED653B2C8E2EF7C08YDy5L" TargetMode="External"/><Relationship Id="rId17" Type="http://schemas.openxmlformats.org/officeDocument/2006/relationships/hyperlink" Target="consultantplus://offline/ref=AD898F9E96D0312C2F7FF69FBFF54C28E49A20A677EF7CACBF54E5CD9E386AD41AvEwDL" TargetMode="External"/><Relationship Id="rId25" Type="http://schemas.openxmlformats.org/officeDocument/2006/relationships/hyperlink" Target="consultantplus://offline/ref=3D6B006A86B61DF6F0F238D66F8946C7F36228B839175A6198B25A07FD86BF4E14497193C366BB2F4B347C91G7p8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D898F9E96D0312C2F7FE892A9991227E79077AA74E575F9E009E39AC1686C815AAD3DFBCD37EF0Fv9wEL" TargetMode="External"/><Relationship Id="rId20" Type="http://schemas.openxmlformats.org/officeDocument/2006/relationships/hyperlink" Target="consultantplus://offline/ref=AD898F9E96D0312C2F7FE892A9991227E79077AA74E575F9E009E39AC1686C815AAD3DFBCD37EF0Fv9wEL" TargetMode="External"/><Relationship Id="rId29" Type="http://schemas.openxmlformats.org/officeDocument/2006/relationships/hyperlink" Target="consultantplus://offline/ref=1F33C2E8324E1C77348C180C1475DC4DD8D619C390DD845ADFB9E180DBY8oD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docs.ru/" TargetMode="External"/><Relationship Id="rId24" Type="http://schemas.openxmlformats.org/officeDocument/2006/relationships/hyperlink" Target="consultantplus://offline/ref=3D6B006A86B61DF6F0F238D66F8946C7F36228B839175A6198B25A07FD86BF4E14497193C366BB2F4B347C97G7pE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D898F9E96D0312C2F7FE892A9991227E7937EA376EB75F9E009E39AC1v6w8L" TargetMode="External"/><Relationship Id="rId23" Type="http://schemas.openxmlformats.org/officeDocument/2006/relationships/hyperlink" Target="consultantplus://offline/ref=4C4DA20BDED4544D0252989698F0559CE10131CADB9336EF6E25157E8E2F6E7F80B605DED6502CA4C80D3605YAWAJ" TargetMode="External"/><Relationship Id="rId28" Type="http://schemas.openxmlformats.org/officeDocument/2006/relationships/hyperlink" Target="consultantplus://offline/ref=8B5182C2C83D652683637DAD067F0ADD63CC0DDBBFD8532F0D629C73D9004796C52398A8F2S0u1L" TargetMode="External"/><Relationship Id="rId10" Type="http://schemas.openxmlformats.org/officeDocument/2006/relationships/hyperlink" Target="consultantplus://offline/ref=787C9C682920FDFD4C9C2866BBDD7ECA1B7CB78F56F977EC99160357A50C830638C692F8FAA6A26DBF67H" TargetMode="External"/><Relationship Id="rId19" Type="http://schemas.openxmlformats.org/officeDocument/2006/relationships/hyperlink" Target="consultantplus://offline/ref=AD898F9E96D0312C2F7FF69FBFF54C28E49A20A677EC78A7BD5CE5CD9E386AD41AED3BAE8E73E20F966312A5v7w9L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9859B24001A3DDE0A1B3B5216F58C6E6E204D9D35EE79FE0BE2906D0B9BE182CA8D90FF894B8BCC4YEy0L" TargetMode="External"/><Relationship Id="rId22" Type="http://schemas.openxmlformats.org/officeDocument/2006/relationships/hyperlink" Target="consultantplus://offline/ref=4C4DA20BDED4544D0252989698F0559CE10131CADB9336EF6E25157E8E2F6E7F80B605DED6502CA4C80D360AYAW9J" TargetMode="External"/><Relationship Id="rId27" Type="http://schemas.openxmlformats.org/officeDocument/2006/relationships/hyperlink" Target="consultantplus://offline/ref=3D6B006A86B61DF6F0F238D66F8946C7F36228B839175A6198B25A07FD86BF4E14497193C366BB2F4B347B92G7pAJ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6D7863-9727-4B67-A33D-9A5604736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8578</Words>
  <Characters>48895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Urist2-4</dc:creator>
  <cp:lastModifiedBy>777</cp:lastModifiedBy>
  <cp:revision>8</cp:revision>
  <cp:lastPrinted>2019-04-12T04:05:00Z</cp:lastPrinted>
  <dcterms:created xsi:type="dcterms:W3CDTF">2019-04-10T04:46:00Z</dcterms:created>
  <dcterms:modified xsi:type="dcterms:W3CDTF">2019-04-12T04:05:00Z</dcterms:modified>
</cp:coreProperties>
</file>